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EEF4" w14:textId="783C9E4F" w:rsidR="002823A3" w:rsidRDefault="00934079">
      <w:pPr>
        <w:rPr>
          <w:rtl/>
        </w:rPr>
      </w:pPr>
      <w:r>
        <w:rPr>
          <w:rFonts w:hint="cs"/>
          <w:rtl/>
        </w:rPr>
        <w:t>15.8.22</w:t>
      </w:r>
    </w:p>
    <w:p w14:paraId="03BC7826" w14:textId="705A0A51" w:rsidR="009871EE" w:rsidRDefault="009871EE">
      <w:pPr>
        <w:rPr>
          <w:rtl/>
        </w:rPr>
      </w:pPr>
    </w:p>
    <w:p w14:paraId="494AAE53" w14:textId="510E8B61" w:rsidR="009871EE" w:rsidRDefault="009871EE">
      <w:pPr>
        <w:rPr>
          <w:rtl/>
        </w:rPr>
      </w:pPr>
    </w:p>
    <w:p w14:paraId="3605F14A" w14:textId="406710FF" w:rsidR="009871EE" w:rsidRPr="004E0F6C" w:rsidRDefault="0034587B" w:rsidP="004E0F6C">
      <w:pPr>
        <w:jc w:val="center"/>
        <w:rPr>
          <w:b/>
          <w:bCs/>
          <w:u w:val="single"/>
          <w:rtl/>
        </w:rPr>
      </w:pPr>
      <w:r w:rsidRPr="004E0F6C">
        <w:rPr>
          <w:rFonts w:hint="cs"/>
          <w:b/>
          <w:bCs/>
          <w:u w:val="single"/>
          <w:rtl/>
        </w:rPr>
        <w:t>לעמותת הוספיס גליל עליון דרוש/ה מנכ"ל</w:t>
      </w:r>
    </w:p>
    <w:p w14:paraId="1AC4D121" w14:textId="77777777" w:rsidR="00287696" w:rsidRDefault="00287696">
      <w:pPr>
        <w:rPr>
          <w:rtl/>
        </w:rPr>
      </w:pPr>
    </w:p>
    <w:p w14:paraId="5868DFEB" w14:textId="77777777" w:rsidR="006E1925" w:rsidRDefault="00564EE8">
      <w:pPr>
        <w:rPr>
          <w:rtl/>
        </w:rPr>
      </w:pPr>
      <w:r>
        <w:rPr>
          <w:rFonts w:hint="cs"/>
          <w:rtl/>
        </w:rPr>
        <w:t xml:space="preserve">עמותת הוספיס </w:t>
      </w:r>
      <w:r w:rsidR="00DD2CF6">
        <w:rPr>
          <w:rFonts w:hint="cs"/>
          <w:rtl/>
        </w:rPr>
        <w:t xml:space="preserve">גליל עליון מעניקה טיפול פליאטיבי לחולים במחלות </w:t>
      </w:r>
      <w:r w:rsidR="0013779F">
        <w:rPr>
          <w:rFonts w:hint="cs"/>
          <w:rtl/>
        </w:rPr>
        <w:t xml:space="preserve">כרוניות </w:t>
      </w:r>
      <w:r w:rsidR="00970718">
        <w:rPr>
          <w:rFonts w:hint="cs"/>
          <w:rtl/>
        </w:rPr>
        <w:t>וסופניות</w:t>
      </w:r>
      <w:r w:rsidR="00402E11">
        <w:rPr>
          <w:rFonts w:hint="cs"/>
          <w:rtl/>
        </w:rPr>
        <w:t xml:space="preserve"> ומאפשרת לחולים ולמשפחותיהם סביבת חיים תומכת תוך שמירה על כבוד החולה ועל איכות חייו</w:t>
      </w:r>
      <w:r w:rsidR="006E1925">
        <w:rPr>
          <w:rFonts w:hint="cs"/>
          <w:rtl/>
        </w:rPr>
        <w:t>.</w:t>
      </w:r>
    </w:p>
    <w:p w14:paraId="59E800CD" w14:textId="77777777" w:rsidR="006E1925" w:rsidRDefault="006E1925">
      <w:pPr>
        <w:rPr>
          <w:rtl/>
        </w:rPr>
      </w:pPr>
    </w:p>
    <w:p w14:paraId="6A0ED202" w14:textId="3D873DBA" w:rsidR="006E1925" w:rsidRDefault="006E1925" w:rsidP="009F067A">
      <w:pPr>
        <w:rPr>
          <w:rtl/>
        </w:rPr>
      </w:pPr>
      <w:r>
        <w:rPr>
          <w:rFonts w:hint="cs"/>
          <w:rtl/>
        </w:rPr>
        <w:t>שירותי ההוספיס ניתנים בבית החולה, ללא תמורה, ולכל הפונים לסיוע.</w:t>
      </w:r>
      <w:r w:rsidR="00C66870">
        <w:rPr>
          <w:rFonts w:hint="cs"/>
          <w:rtl/>
        </w:rPr>
        <w:t xml:space="preserve"> ההוספיס פועל במרחב הגליל העליון המזרחי, מרום הגליל, </w:t>
      </w:r>
      <w:r w:rsidR="005C35CA">
        <w:rPr>
          <w:rFonts w:hint="cs"/>
          <w:rtl/>
        </w:rPr>
        <w:t>חצור, ראש פינה, קרית שמונה ורמת הגולן</w:t>
      </w:r>
      <w:r w:rsidR="00934079">
        <w:rPr>
          <w:rFonts w:hint="cs"/>
          <w:rtl/>
        </w:rPr>
        <w:t>.</w:t>
      </w:r>
    </w:p>
    <w:p w14:paraId="51284D69" w14:textId="794F1613" w:rsidR="00287696" w:rsidRDefault="00970718">
      <w:pPr>
        <w:rPr>
          <w:rtl/>
        </w:rPr>
      </w:pPr>
      <w:r>
        <w:rPr>
          <w:rFonts w:hint="cs"/>
          <w:rtl/>
        </w:rPr>
        <w:t xml:space="preserve"> </w:t>
      </w:r>
    </w:p>
    <w:p w14:paraId="38390B8A" w14:textId="68B6DBDF" w:rsidR="009871EE" w:rsidRPr="004E0F6C" w:rsidRDefault="009F067A">
      <w:pPr>
        <w:rPr>
          <w:u w:val="single"/>
          <w:rtl/>
        </w:rPr>
      </w:pPr>
      <w:r w:rsidRPr="004E0F6C">
        <w:rPr>
          <w:rFonts w:hint="cs"/>
          <w:u w:val="single"/>
          <w:rtl/>
        </w:rPr>
        <w:t xml:space="preserve">תיאור תפקיד המנכ"ל </w:t>
      </w:r>
    </w:p>
    <w:p w14:paraId="636D5D01" w14:textId="7595D364" w:rsidR="009871EE" w:rsidRDefault="009871EE">
      <w:pPr>
        <w:rPr>
          <w:rtl/>
        </w:rPr>
      </w:pPr>
    </w:p>
    <w:p w14:paraId="6610BC43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הפעלת ההוספיס בהתאם להחלטות העמותה, בהנחיית הוועד המנהל. </w:t>
      </w:r>
    </w:p>
    <w:p w14:paraId="2B135592" w14:textId="31E2275C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סמכות בכירה בנושאים כספיים, תקציב וקשרי חוץ (התפקיד ידרוש נסיעות מחוץ לאזור וגם לחו"ל מעת לעת)</w:t>
      </w:r>
    </w:p>
    <w:p w14:paraId="1FC685DA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בניית תקציב שנתי לאישור הוועד המנהל, מעקב ביצוע ותזרים מזומנים. </w:t>
      </w:r>
    </w:p>
    <w:p w14:paraId="1E09BE6F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אישור הוצאות על פי קריטריונים באישור הוועד המנהל ובמסגרת התקציב,</w:t>
      </w:r>
    </w:p>
    <w:p w14:paraId="76DB71AD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קביעת נהלים, בכפיפות להנחיות הוועד המנהל.</w:t>
      </w:r>
    </w:p>
    <w:p w14:paraId="5BA4F361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אחריות כוללת למשאב האנושי בעמותה: אישור וטיפול בהסכמי עבודה ושכר, תנאי עבודה, תשלום משכורות, גיוס עובדים, קביעת תקנים בתיאום עם המנהל הרפואי והוועד המנהל.</w:t>
      </w:r>
    </w:p>
    <w:p w14:paraId="6219C20D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ניהול הקשר עם קופות החולים ומרכזים רפואיים באיזור, בשיתוף עם המנהל הרפואי.</w:t>
      </w:r>
    </w:p>
    <w:p w14:paraId="1136698E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הפצת מידע והגברת מודעות הציבור לפעילות ההוספיס.</w:t>
      </w:r>
    </w:p>
    <w:p w14:paraId="6F7C3796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אחריות על יחסי ציבור ופרסום.</w:t>
      </w:r>
    </w:p>
    <w:p w14:paraId="0B6D6EE1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הובלת פרוייקטים משמעותיים להוספיס.</w:t>
      </w:r>
    </w:p>
    <w:p w14:paraId="00436B1C" w14:textId="77777777" w:rsidR="009871EE" w:rsidRDefault="009871EE" w:rsidP="000333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אחריות על גיוס תרומות בהתאם להנחיות הוועד המנהל ובשיתוף עם וועדת גיוס משאבים.  </w:t>
      </w:r>
    </w:p>
    <w:p w14:paraId="3570BB95" w14:textId="77777777" w:rsidR="009871EE" w:rsidRDefault="009871EE" w:rsidP="009871EE">
      <w:pPr>
        <w:rPr>
          <w:rtl/>
        </w:rPr>
      </w:pPr>
    </w:p>
    <w:p w14:paraId="621AC034" w14:textId="3229AC75" w:rsidR="008071C1" w:rsidRPr="004E0F6C" w:rsidRDefault="008071C1" w:rsidP="009871EE">
      <w:pPr>
        <w:rPr>
          <w:u w:val="single"/>
          <w:rtl/>
        </w:rPr>
      </w:pPr>
      <w:r w:rsidRPr="004E0F6C">
        <w:rPr>
          <w:rFonts w:hint="cs"/>
          <w:u w:val="single"/>
          <w:rtl/>
        </w:rPr>
        <w:t>דרישות</w:t>
      </w:r>
      <w:r w:rsidR="000638AC" w:rsidRPr="004E0F6C">
        <w:rPr>
          <w:rFonts w:hint="cs"/>
          <w:u w:val="single"/>
          <w:rtl/>
        </w:rPr>
        <w:t xml:space="preserve"> התפקיד:</w:t>
      </w:r>
    </w:p>
    <w:p w14:paraId="373E1AC3" w14:textId="5AC047CC" w:rsidR="00C53CC2" w:rsidRDefault="00C53CC2" w:rsidP="004E4AA8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תשוקה </w:t>
      </w:r>
      <w:r w:rsidR="0033451F">
        <w:rPr>
          <w:rFonts w:hint="cs"/>
          <w:rtl/>
        </w:rPr>
        <w:t xml:space="preserve">ותחושת שליחות </w:t>
      </w:r>
    </w:p>
    <w:p w14:paraId="1BC2C85D" w14:textId="3FBFA6C5" w:rsidR="0033451F" w:rsidRDefault="0033451F" w:rsidP="004E4AA8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יכולות ניהוליות וביצועיות גבוהות</w:t>
      </w:r>
    </w:p>
    <w:p w14:paraId="27DBE961" w14:textId="7385BDB3" w:rsidR="0033451F" w:rsidRDefault="00E226C5" w:rsidP="004E4AA8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אהבת אדם ויחסי אנוש מעולים</w:t>
      </w:r>
    </w:p>
    <w:p w14:paraId="53F6E5F0" w14:textId="182292FF" w:rsidR="00E226C5" w:rsidRDefault="00E226C5" w:rsidP="004E4AA8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השכלה וניסיון בתחום הפליאציה ו/או תחומים משיקים (רפואה, </w:t>
      </w:r>
      <w:r w:rsidR="00BF3FD3">
        <w:rPr>
          <w:rFonts w:hint="cs"/>
          <w:rtl/>
        </w:rPr>
        <w:t xml:space="preserve">בריאות הציבור, </w:t>
      </w:r>
      <w:r>
        <w:rPr>
          <w:rFonts w:hint="cs"/>
          <w:rtl/>
        </w:rPr>
        <w:t>עבודה סוציאלית</w:t>
      </w:r>
      <w:r w:rsidR="00BF3FD3">
        <w:rPr>
          <w:rFonts w:hint="cs"/>
          <w:rtl/>
        </w:rPr>
        <w:t xml:space="preserve"> או מקצוע טיפולי אחר, </w:t>
      </w:r>
      <w:r w:rsidR="00DD4B20">
        <w:rPr>
          <w:rFonts w:hint="cs"/>
          <w:rtl/>
        </w:rPr>
        <w:t xml:space="preserve">רווחה ועוד) </w:t>
      </w:r>
      <w:r w:rsidR="00D565FE">
        <w:rPr>
          <w:rFonts w:hint="cs"/>
          <w:rtl/>
        </w:rPr>
        <w:t>-</w:t>
      </w:r>
    </w:p>
    <w:p w14:paraId="4E6576BF" w14:textId="77777777" w:rsidR="00DD4B20" w:rsidRDefault="00DD4B20" w:rsidP="009871EE">
      <w:pPr>
        <w:rPr>
          <w:rtl/>
        </w:rPr>
      </w:pPr>
    </w:p>
    <w:p w14:paraId="631F82D3" w14:textId="77777777" w:rsidR="009871EE" w:rsidRDefault="009871EE" w:rsidP="009871EE">
      <w:pPr>
        <w:rPr>
          <w:rtl/>
        </w:rPr>
      </w:pPr>
      <w:r>
        <w:rPr>
          <w:rFonts w:hint="cs"/>
          <w:rtl/>
        </w:rPr>
        <w:t>כפיפות: יו"ר העמותה ואסיפת העמותה.</w:t>
      </w:r>
    </w:p>
    <w:p w14:paraId="1D90CD3E" w14:textId="77777777" w:rsidR="008071C1" w:rsidRDefault="008071C1" w:rsidP="009871EE">
      <w:pPr>
        <w:rPr>
          <w:rtl/>
        </w:rPr>
      </w:pPr>
    </w:p>
    <w:p w14:paraId="48BF160A" w14:textId="5DA22F63" w:rsidR="008071C1" w:rsidRDefault="008071C1" w:rsidP="009871EE">
      <w:pPr>
        <w:rPr>
          <w:rtl/>
        </w:rPr>
      </w:pPr>
      <w:r>
        <w:rPr>
          <w:rFonts w:hint="cs"/>
          <w:rtl/>
        </w:rPr>
        <w:t>היקף התפקיד: 80% משרה</w:t>
      </w:r>
    </w:p>
    <w:p w14:paraId="671AD282" w14:textId="77777777" w:rsidR="008071C1" w:rsidRDefault="008071C1" w:rsidP="009871EE">
      <w:pPr>
        <w:rPr>
          <w:rtl/>
        </w:rPr>
      </w:pPr>
    </w:p>
    <w:p w14:paraId="343FA16C" w14:textId="77777777" w:rsidR="008071C1" w:rsidRDefault="008071C1" w:rsidP="009871EE">
      <w:pPr>
        <w:rPr>
          <w:rtl/>
        </w:rPr>
      </w:pPr>
    </w:p>
    <w:p w14:paraId="0FDB8FFA" w14:textId="77777777" w:rsidR="009871EE" w:rsidRDefault="009871EE"/>
    <w:sectPr w:rsidR="009871EE" w:rsidSect="00B015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901"/>
    <w:multiLevelType w:val="hybridMultilevel"/>
    <w:tmpl w:val="738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C4AAA"/>
    <w:multiLevelType w:val="hybridMultilevel"/>
    <w:tmpl w:val="59E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8315">
    <w:abstractNumId w:val="1"/>
  </w:num>
  <w:num w:numId="2" w16cid:durableId="197945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E"/>
    <w:rsid w:val="000333B2"/>
    <w:rsid w:val="000638AC"/>
    <w:rsid w:val="0013779F"/>
    <w:rsid w:val="001A28D1"/>
    <w:rsid w:val="002823A3"/>
    <w:rsid w:val="00287696"/>
    <w:rsid w:val="0030103A"/>
    <w:rsid w:val="0033451F"/>
    <w:rsid w:val="0034587B"/>
    <w:rsid w:val="00402E11"/>
    <w:rsid w:val="004E0F6C"/>
    <w:rsid w:val="004E4AA8"/>
    <w:rsid w:val="00564EE8"/>
    <w:rsid w:val="005C35CA"/>
    <w:rsid w:val="006E1925"/>
    <w:rsid w:val="008071C1"/>
    <w:rsid w:val="00934079"/>
    <w:rsid w:val="00970718"/>
    <w:rsid w:val="009871EE"/>
    <w:rsid w:val="009F067A"/>
    <w:rsid w:val="00B01537"/>
    <w:rsid w:val="00BF3FD3"/>
    <w:rsid w:val="00C53CC2"/>
    <w:rsid w:val="00C66870"/>
    <w:rsid w:val="00D565FE"/>
    <w:rsid w:val="00DD2CF6"/>
    <w:rsid w:val="00DD4B20"/>
    <w:rsid w:val="00DE10EF"/>
    <w:rsid w:val="00E226C5"/>
    <w:rsid w:val="00E36942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93F0"/>
  <w15:chartTrackingRefBased/>
  <w15:docId w15:val="{99EFCC47-A5C9-4956-A3DD-3A8C2C7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Narkisim"/>
        <w:sz w:val="26"/>
        <w:szCs w:val="26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0103A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010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3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דניאלה פורת פנסו</dc:creator>
  <cp:keywords/>
  <dc:description/>
  <cp:lastModifiedBy>דניאלה פורת פנסו</cp:lastModifiedBy>
  <cp:revision>29</cp:revision>
  <dcterms:created xsi:type="dcterms:W3CDTF">2022-07-27T15:51:00Z</dcterms:created>
  <dcterms:modified xsi:type="dcterms:W3CDTF">2022-08-15T06:04:00Z</dcterms:modified>
</cp:coreProperties>
</file>