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D86" w14:textId="644739A9" w:rsidR="00DA2A9C" w:rsidRPr="00A32206" w:rsidRDefault="00DA2A9C" w:rsidP="00A32206">
      <w:pPr>
        <w:pStyle w:val="aa"/>
        <w:bidi/>
        <w:spacing w:line="276" w:lineRule="auto"/>
        <w:ind w:left="720" w:firstLine="720"/>
        <w:outlineLvl w:val="0"/>
        <w:rPr>
          <w:sz w:val="28"/>
          <w:szCs w:val="28"/>
          <w:u w:val="none"/>
          <w:rtl/>
        </w:rPr>
      </w:pP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="004B5969" w:rsidRPr="004B5969">
        <w:rPr>
          <w:noProof/>
          <w:u w:val="none"/>
        </w:rPr>
        <w:drawing>
          <wp:inline distT="0" distB="0" distL="0" distR="0" wp14:anchorId="1B7BF3C5" wp14:editId="7D438B34">
            <wp:extent cx="2139254" cy="689851"/>
            <wp:effectExtent l="0" t="0" r="0" b="0"/>
            <wp:docPr id="1" name="תמונה 1" descr="המכללה האקדמית להנדסה אורט בראודה - לדף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המכללה האקדמית להנדסה אורט בראודה - לדף הבית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80" cy="69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</w:p>
    <w:p w14:paraId="54AE7492" w14:textId="13C51C53" w:rsidR="00C708AA" w:rsidRPr="009144E1" w:rsidRDefault="00C708AA" w:rsidP="00C708AA">
      <w:pPr>
        <w:bidi/>
        <w:jc w:val="center"/>
        <w:rPr>
          <w:rFonts w:ascii="David" w:hAnsi="David" w:cs="David"/>
          <w:b/>
          <w:bCs/>
          <w:sz w:val="48"/>
          <w:szCs w:val="48"/>
          <w:rtl/>
        </w:rPr>
      </w:pPr>
      <w:r>
        <w:rPr>
          <w:rFonts w:ascii="David" w:hAnsi="David" w:cs="David" w:hint="cs"/>
          <w:b/>
          <w:bCs/>
          <w:sz w:val="48"/>
          <w:szCs w:val="48"/>
          <w:rtl/>
        </w:rPr>
        <w:t>ל</w:t>
      </w:r>
      <w:r w:rsidR="00A61685">
        <w:rPr>
          <w:rFonts w:ascii="David" w:hAnsi="David" w:cs="David" w:hint="cs"/>
          <w:b/>
          <w:bCs/>
          <w:sz w:val="48"/>
          <w:szCs w:val="48"/>
          <w:rtl/>
        </w:rPr>
        <w:t xml:space="preserve">משרד </w:t>
      </w:r>
      <w:r w:rsidR="00BE3180">
        <w:rPr>
          <w:rFonts w:ascii="David" w:hAnsi="David" w:cs="David" w:hint="cs"/>
          <w:b/>
          <w:bCs/>
          <w:sz w:val="48"/>
          <w:szCs w:val="48"/>
          <w:rtl/>
        </w:rPr>
        <w:t>המנל"א</w:t>
      </w:r>
    </w:p>
    <w:p w14:paraId="43BAF714" w14:textId="77777777" w:rsidR="00C708AA" w:rsidRPr="009144E1" w:rsidRDefault="00C708AA" w:rsidP="00C708AA">
      <w:pPr>
        <w:bidi/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9144E1">
        <w:rPr>
          <w:rFonts w:ascii="David" w:hAnsi="David" w:cs="David"/>
          <w:b/>
          <w:bCs/>
          <w:sz w:val="48"/>
          <w:szCs w:val="48"/>
          <w:rtl/>
        </w:rPr>
        <w:t xml:space="preserve">במכללה האקדמית להנדסה בראודה </w:t>
      </w:r>
    </w:p>
    <w:p w14:paraId="76A5A5A3" w14:textId="77777777" w:rsidR="00C708AA" w:rsidRPr="009144E1" w:rsidRDefault="00C708AA" w:rsidP="00C708AA">
      <w:pPr>
        <w:bidi/>
        <w:jc w:val="center"/>
        <w:rPr>
          <w:rFonts w:ascii="David" w:hAnsi="David" w:cs="David"/>
          <w:sz w:val="48"/>
          <w:szCs w:val="48"/>
          <w:rtl/>
        </w:rPr>
      </w:pPr>
      <w:r w:rsidRPr="009144E1">
        <w:rPr>
          <w:rFonts w:ascii="David" w:hAnsi="David" w:cs="David"/>
          <w:sz w:val="48"/>
          <w:szCs w:val="48"/>
          <w:rtl/>
        </w:rPr>
        <w:t xml:space="preserve">דרוש/ה </w:t>
      </w:r>
    </w:p>
    <w:p w14:paraId="136BBE5C" w14:textId="75547BEF" w:rsidR="006E2CA2" w:rsidRPr="00A61685" w:rsidRDefault="006F297A" w:rsidP="00A32206">
      <w:pPr>
        <w:pStyle w:val="aa"/>
        <w:bidi/>
        <w:spacing w:line="276" w:lineRule="auto"/>
        <w:outlineLvl w:val="0"/>
        <w:rPr>
          <w:rFonts w:ascii="Arial" w:hAnsi="Arial"/>
          <w:b/>
          <w:bCs/>
          <w:noProof/>
          <w:sz w:val="56"/>
          <w:szCs w:val="56"/>
          <w:u w:val="none"/>
          <w:rtl/>
        </w:rPr>
      </w:pPr>
      <w:r w:rsidRPr="00A61685">
        <w:rPr>
          <w:rFonts w:ascii="Arial" w:hAnsi="Arial" w:hint="cs"/>
          <w:b/>
          <w:bCs/>
          <w:noProof/>
          <w:sz w:val="56"/>
          <w:szCs w:val="56"/>
          <w:u w:val="none"/>
          <w:rtl/>
        </w:rPr>
        <w:t>ע'</w:t>
      </w:r>
      <w:r w:rsidR="00A61980" w:rsidRPr="00A61685">
        <w:rPr>
          <w:rFonts w:ascii="Arial" w:hAnsi="Arial" w:hint="cs"/>
          <w:b/>
          <w:bCs/>
          <w:noProof/>
          <w:sz w:val="56"/>
          <w:szCs w:val="56"/>
          <w:u w:val="none"/>
          <w:rtl/>
        </w:rPr>
        <w:t xml:space="preserve"> מנל"א</w:t>
      </w:r>
    </w:p>
    <w:p w14:paraId="70173796" w14:textId="0FE034D1" w:rsidR="0074466F" w:rsidRPr="00AB25CD" w:rsidRDefault="006E2CA2" w:rsidP="00AB25CD">
      <w:pPr>
        <w:pStyle w:val="aa"/>
        <w:bidi/>
        <w:spacing w:line="276" w:lineRule="auto"/>
        <w:outlineLvl w:val="0"/>
        <w:rPr>
          <w:sz w:val="24"/>
          <w:szCs w:val="24"/>
          <w:u w:val="none"/>
          <w:rtl/>
        </w:rPr>
      </w:pPr>
      <w:r w:rsidRPr="00A32206">
        <w:rPr>
          <w:rFonts w:ascii="Arial" w:hAnsi="Arial"/>
          <w:b/>
          <w:bCs/>
          <w:noProof/>
          <w:sz w:val="44"/>
          <w:szCs w:val="44"/>
          <w:u w:val="none"/>
          <w:rtl/>
        </w:rPr>
        <w:tab/>
      </w:r>
      <w:r w:rsidRPr="00A32206">
        <w:rPr>
          <w:rFonts w:ascii="Arial" w:hAnsi="Arial"/>
          <w:b/>
          <w:bCs/>
          <w:noProof/>
          <w:sz w:val="44"/>
          <w:szCs w:val="44"/>
          <w:u w:val="none"/>
          <w:rtl/>
        </w:rPr>
        <w:tab/>
      </w:r>
      <w:r w:rsidRPr="00A32206">
        <w:rPr>
          <w:rFonts w:ascii="Arial" w:hAnsi="Arial"/>
          <w:b/>
          <w:bCs/>
          <w:noProof/>
          <w:sz w:val="44"/>
          <w:szCs w:val="44"/>
          <w:u w:val="none"/>
          <w:rtl/>
        </w:rPr>
        <w:tab/>
      </w:r>
      <w:r w:rsidRPr="00A32206">
        <w:rPr>
          <w:rFonts w:ascii="Arial" w:hAnsi="Arial"/>
          <w:b/>
          <w:bCs/>
          <w:noProof/>
          <w:sz w:val="44"/>
          <w:szCs w:val="44"/>
          <w:u w:val="none"/>
          <w:rtl/>
        </w:rPr>
        <w:tab/>
      </w:r>
      <w:r w:rsidRPr="00A32206">
        <w:rPr>
          <w:rFonts w:ascii="Arial" w:hAnsi="Arial"/>
          <w:b/>
          <w:bCs/>
          <w:noProof/>
          <w:sz w:val="44"/>
          <w:szCs w:val="4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</w:r>
      <w:r w:rsidR="0074466F" w:rsidRPr="00A32206">
        <w:rPr>
          <w:rFonts w:hint="cs"/>
          <w:sz w:val="24"/>
          <w:szCs w:val="24"/>
          <w:u w:val="none"/>
          <w:rtl/>
        </w:rPr>
        <w:tab/>
        <w:t xml:space="preserve">                        </w:t>
      </w:r>
    </w:p>
    <w:p w14:paraId="45BC5B9F" w14:textId="77777777" w:rsidR="0074466F" w:rsidRPr="00A32206" w:rsidRDefault="0074466F" w:rsidP="00A32206">
      <w:pPr>
        <w:bidi/>
        <w:spacing w:line="276" w:lineRule="auto"/>
        <w:outlineLvl w:val="0"/>
        <w:rPr>
          <w:rFonts w:cs="David"/>
          <w:b/>
          <w:bCs/>
          <w:sz w:val="28"/>
          <w:u w:val="single"/>
          <w:rtl/>
        </w:rPr>
      </w:pPr>
      <w:r w:rsidRPr="00A32206">
        <w:rPr>
          <w:rFonts w:cs="David" w:hint="cs"/>
          <w:b/>
          <w:bCs/>
          <w:sz w:val="28"/>
          <w:u w:val="single"/>
          <w:rtl/>
        </w:rPr>
        <w:t>הגדרת התפקיד:</w:t>
      </w:r>
    </w:p>
    <w:p w14:paraId="6613AC6A" w14:textId="77777777" w:rsidR="009F0C17" w:rsidRPr="00A32206" w:rsidRDefault="009F0C17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  <w:rtl/>
        </w:rPr>
      </w:pPr>
      <w:r w:rsidRPr="00A32206">
        <w:rPr>
          <w:sz w:val="28"/>
          <w:rtl/>
        </w:rPr>
        <w:t>בקרה על המחלקות האקדמיות: ניהול משימות, ליווי, מעקב ופיקוח שוטף</w:t>
      </w:r>
      <w:r w:rsidRPr="00A32206">
        <w:rPr>
          <w:sz w:val="28"/>
        </w:rPr>
        <w:t xml:space="preserve"> </w:t>
      </w:r>
    </w:p>
    <w:p w14:paraId="1BCA4D8E" w14:textId="77777777" w:rsidR="009F0C17" w:rsidRPr="00A32206" w:rsidRDefault="009F0C17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  <w:rtl/>
        </w:rPr>
      </w:pPr>
      <w:r w:rsidRPr="00A32206">
        <w:rPr>
          <w:sz w:val="28"/>
          <w:rtl/>
        </w:rPr>
        <w:t>עמידה בקשר עם מוסדות אקדמיים בארץ ובחו"ל במגוון תחומי שיתוף פעולה אקדמיים</w:t>
      </w:r>
      <w:r w:rsidRPr="00A32206">
        <w:rPr>
          <w:sz w:val="28"/>
        </w:rPr>
        <w:t xml:space="preserve"> </w:t>
      </w:r>
    </w:p>
    <w:p w14:paraId="3B0DFB68" w14:textId="4109A9B5" w:rsidR="009F0C17" w:rsidRDefault="00A32206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</w:rPr>
      </w:pPr>
      <w:r>
        <w:rPr>
          <w:rFonts w:hint="cs"/>
          <w:sz w:val="28"/>
          <w:rtl/>
        </w:rPr>
        <w:t>ריכוז</w:t>
      </w:r>
      <w:r w:rsidR="009F0C17" w:rsidRPr="00A32206">
        <w:rPr>
          <w:sz w:val="28"/>
          <w:rtl/>
        </w:rPr>
        <w:t xml:space="preserve"> מגוון ועדות אקדמיו</w:t>
      </w:r>
      <w:r>
        <w:rPr>
          <w:sz w:val="28"/>
          <w:rtl/>
        </w:rPr>
        <w:t xml:space="preserve">ת </w:t>
      </w:r>
      <w:r>
        <w:rPr>
          <w:rFonts w:hint="cs"/>
          <w:sz w:val="28"/>
          <w:rtl/>
        </w:rPr>
        <w:t>ו</w:t>
      </w:r>
      <w:r>
        <w:rPr>
          <w:sz w:val="28"/>
          <w:rtl/>
        </w:rPr>
        <w:t>פורומים ניהוליים שונים במכלל</w:t>
      </w:r>
      <w:r>
        <w:rPr>
          <w:rFonts w:hint="cs"/>
          <w:sz w:val="28"/>
          <w:rtl/>
        </w:rPr>
        <w:t>ה</w:t>
      </w:r>
    </w:p>
    <w:p w14:paraId="2AC057B3" w14:textId="79E8D2E0" w:rsidR="006F297A" w:rsidRDefault="006F297A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</w:rPr>
      </w:pPr>
      <w:r>
        <w:rPr>
          <w:rFonts w:hint="cs"/>
          <w:sz w:val="28"/>
          <w:rtl/>
        </w:rPr>
        <w:t xml:space="preserve">ריכוז </w:t>
      </w:r>
      <w:r w:rsidR="00BF4E44">
        <w:rPr>
          <w:rFonts w:hint="cs"/>
          <w:sz w:val="28"/>
          <w:rtl/>
        </w:rPr>
        <w:t>פרויקטים</w:t>
      </w:r>
      <w:r>
        <w:rPr>
          <w:rFonts w:hint="cs"/>
          <w:sz w:val="28"/>
          <w:rtl/>
        </w:rPr>
        <w:t xml:space="preserve"> אקדמאיים שונים</w:t>
      </w:r>
    </w:p>
    <w:p w14:paraId="1FDD86B9" w14:textId="77777777" w:rsidR="009F0C17" w:rsidRDefault="009F0C17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</w:rPr>
      </w:pPr>
      <w:r w:rsidRPr="00A32206">
        <w:rPr>
          <w:sz w:val="28"/>
          <w:rtl/>
        </w:rPr>
        <w:t>טיפול בפניות מרצים וסטודנטים</w:t>
      </w:r>
    </w:p>
    <w:p w14:paraId="108633C9" w14:textId="7D2FCA54" w:rsidR="00A32206" w:rsidRPr="00A32206" w:rsidRDefault="00A32206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  <w:rtl/>
        </w:rPr>
      </w:pPr>
      <w:r>
        <w:rPr>
          <w:rFonts w:hint="cs"/>
          <w:sz w:val="28"/>
          <w:rtl/>
        </w:rPr>
        <w:t>עבודה מול</w:t>
      </w:r>
      <w:r w:rsidR="006F297A">
        <w:rPr>
          <w:rFonts w:hint="cs"/>
          <w:sz w:val="28"/>
          <w:rtl/>
        </w:rPr>
        <w:t xml:space="preserve"> </w:t>
      </w:r>
      <w:proofErr w:type="spellStart"/>
      <w:r w:rsidR="006F297A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מל"ג</w:t>
      </w:r>
      <w:proofErr w:type="spellEnd"/>
    </w:p>
    <w:p w14:paraId="077D71ED" w14:textId="77777777" w:rsidR="0074466F" w:rsidRPr="00A32206" w:rsidRDefault="009F0C17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sz w:val="28"/>
          <w:rtl/>
        </w:rPr>
      </w:pPr>
      <w:r w:rsidRPr="00A32206">
        <w:rPr>
          <w:sz w:val="28"/>
          <w:rtl/>
        </w:rPr>
        <w:t xml:space="preserve">אדמיניסטרציה: ניהול המשרד, ניהול יומן פגישות, תמיכה מנהלית </w:t>
      </w:r>
      <w:proofErr w:type="spellStart"/>
      <w:r w:rsidRPr="00A32206">
        <w:rPr>
          <w:sz w:val="28"/>
          <w:rtl/>
        </w:rPr>
        <w:t>במנל"א</w:t>
      </w:r>
      <w:proofErr w:type="spellEnd"/>
    </w:p>
    <w:p w14:paraId="728844A5" w14:textId="77777777" w:rsidR="006E2CA2" w:rsidRPr="00A32206" w:rsidRDefault="006E2CA2" w:rsidP="00A32206">
      <w:pPr>
        <w:bidi/>
        <w:spacing w:line="276" w:lineRule="auto"/>
        <w:ind w:left="1080"/>
        <w:rPr>
          <w:rFonts w:cs="David"/>
        </w:rPr>
      </w:pPr>
    </w:p>
    <w:p w14:paraId="70BE6CF1" w14:textId="77777777" w:rsidR="006E2CA2" w:rsidRPr="00A32206" w:rsidRDefault="006E2CA2" w:rsidP="00A32206">
      <w:pPr>
        <w:bidi/>
        <w:spacing w:line="276" w:lineRule="auto"/>
        <w:ind w:left="1080"/>
        <w:rPr>
          <w:rFonts w:cs="David"/>
          <w:rtl/>
        </w:rPr>
      </w:pPr>
    </w:p>
    <w:p w14:paraId="54665542" w14:textId="77777777" w:rsidR="006E2CA2" w:rsidRPr="00DA2EF4" w:rsidRDefault="006E2CA2" w:rsidP="00DA2EF4">
      <w:pPr>
        <w:pStyle w:val="a9"/>
        <w:numPr>
          <w:ilvl w:val="0"/>
          <w:numId w:val="33"/>
        </w:numPr>
        <w:spacing w:line="276" w:lineRule="auto"/>
        <w:rPr>
          <w:b/>
          <w:bCs/>
          <w:u w:val="single"/>
          <w:rtl/>
        </w:rPr>
      </w:pPr>
      <w:r w:rsidRPr="00DA2EF4">
        <w:rPr>
          <w:b/>
          <w:bCs/>
          <w:u w:val="single"/>
          <w:rtl/>
        </w:rPr>
        <w:t>השכלה וקורסים:</w:t>
      </w:r>
    </w:p>
    <w:p w14:paraId="74E19A9E" w14:textId="77777777" w:rsidR="000548DF" w:rsidRDefault="000548DF" w:rsidP="00DA2EF4">
      <w:pPr>
        <w:pStyle w:val="a9"/>
        <w:numPr>
          <w:ilvl w:val="0"/>
          <w:numId w:val="33"/>
        </w:numPr>
        <w:spacing w:line="360" w:lineRule="auto"/>
      </w:pPr>
      <w:r w:rsidRPr="00281F11">
        <w:rPr>
          <w:rtl/>
        </w:rPr>
        <w:t xml:space="preserve">בעל/ת תואר ראשון ממוסד אקדמי מוכר ע"י </w:t>
      </w:r>
      <w:proofErr w:type="spellStart"/>
      <w:r w:rsidRPr="00281F11">
        <w:rPr>
          <w:rtl/>
        </w:rPr>
        <w:t>המל"ג</w:t>
      </w:r>
      <w:proofErr w:type="spellEnd"/>
      <w:r>
        <w:rPr>
          <w:rFonts w:hint="cs"/>
          <w:rtl/>
        </w:rPr>
        <w:t>.</w:t>
      </w:r>
    </w:p>
    <w:p w14:paraId="0DF590D8" w14:textId="77777777" w:rsidR="000548DF" w:rsidRPr="00281F11" w:rsidRDefault="000548DF" w:rsidP="00DA2EF4">
      <w:pPr>
        <w:pStyle w:val="a9"/>
        <w:numPr>
          <w:ilvl w:val="0"/>
          <w:numId w:val="33"/>
        </w:numPr>
        <w:spacing w:line="360" w:lineRule="auto"/>
        <w:rPr>
          <w:rtl/>
        </w:rPr>
      </w:pPr>
      <w:r>
        <w:rPr>
          <w:rFonts w:hint="cs"/>
          <w:rtl/>
        </w:rPr>
        <w:t xml:space="preserve">יתרון לבעלי תואר שני ממוסד אקדמי מוכר ע"י </w:t>
      </w:r>
      <w:proofErr w:type="spellStart"/>
      <w:r>
        <w:rPr>
          <w:rFonts w:hint="cs"/>
          <w:rtl/>
        </w:rPr>
        <w:t>המל"ג</w:t>
      </w:r>
      <w:proofErr w:type="spellEnd"/>
      <w:r>
        <w:rPr>
          <w:rFonts w:hint="cs"/>
          <w:rtl/>
        </w:rPr>
        <w:t xml:space="preserve">. </w:t>
      </w:r>
    </w:p>
    <w:p w14:paraId="20C2623F" w14:textId="77777777" w:rsidR="0000329D" w:rsidRPr="00A32206" w:rsidRDefault="0000329D" w:rsidP="00A32206">
      <w:pPr>
        <w:bidi/>
        <w:spacing w:line="276" w:lineRule="auto"/>
        <w:rPr>
          <w:rFonts w:cs="David"/>
          <w:b/>
          <w:bCs/>
          <w:u w:val="single"/>
          <w:rtl/>
        </w:rPr>
      </w:pPr>
    </w:p>
    <w:p w14:paraId="57173987" w14:textId="77777777" w:rsidR="00DA2EF4" w:rsidRPr="00A53887" w:rsidRDefault="0074466F" w:rsidP="00DA2EF4">
      <w:pPr>
        <w:pStyle w:val="a9"/>
        <w:numPr>
          <w:ilvl w:val="0"/>
          <w:numId w:val="33"/>
        </w:numPr>
        <w:spacing w:line="276" w:lineRule="auto"/>
        <w:outlineLvl w:val="0"/>
        <w:rPr>
          <w:b/>
          <w:bCs/>
          <w:sz w:val="28"/>
          <w:u w:val="single"/>
        </w:rPr>
      </w:pPr>
      <w:r w:rsidRPr="00A53887">
        <w:rPr>
          <w:rFonts w:hint="cs"/>
          <w:b/>
          <w:bCs/>
          <w:sz w:val="28"/>
          <w:u w:val="single"/>
          <w:rtl/>
        </w:rPr>
        <w:t>הכישורים הנדרשים:</w:t>
      </w:r>
    </w:p>
    <w:p w14:paraId="01A55937" w14:textId="27CE2F7E" w:rsidR="00DA2EF4" w:rsidRPr="00A53887" w:rsidRDefault="006F297A" w:rsidP="006F297A">
      <w:pPr>
        <w:pStyle w:val="a9"/>
        <w:numPr>
          <w:ilvl w:val="0"/>
          <w:numId w:val="33"/>
        </w:numPr>
        <w:spacing w:line="276" w:lineRule="auto"/>
        <w:ind w:left="714" w:hanging="357"/>
        <w:outlineLvl w:val="0"/>
        <w:rPr>
          <w:sz w:val="28"/>
          <w:rtl/>
        </w:rPr>
      </w:pPr>
      <w:r w:rsidRPr="00A53887">
        <w:rPr>
          <w:rFonts w:hint="cs"/>
          <w:sz w:val="28"/>
          <w:rtl/>
        </w:rPr>
        <w:t>הכרות מעמיקה</w:t>
      </w:r>
      <w:r w:rsidR="00DA2EF4" w:rsidRPr="00A53887">
        <w:rPr>
          <w:rFonts w:hint="cs"/>
          <w:sz w:val="28"/>
          <w:rtl/>
        </w:rPr>
        <w:t xml:space="preserve"> עם עולם האקדמיה </w:t>
      </w:r>
      <w:r w:rsidR="00DA2EF4" w:rsidRPr="00A53887">
        <w:rPr>
          <w:sz w:val="28"/>
          <w:rtl/>
        </w:rPr>
        <w:t>–</w:t>
      </w:r>
      <w:r w:rsidR="00DA2EF4" w:rsidRPr="00A53887">
        <w:rPr>
          <w:rFonts w:hint="cs"/>
          <w:sz w:val="28"/>
          <w:rtl/>
        </w:rPr>
        <w:t xml:space="preserve"> יתרון. </w:t>
      </w:r>
    </w:p>
    <w:p w14:paraId="176AC572" w14:textId="77777777" w:rsidR="000548DF" w:rsidRPr="00A53887" w:rsidRDefault="000548DF" w:rsidP="006F297A">
      <w:pPr>
        <w:pStyle w:val="a9"/>
        <w:numPr>
          <w:ilvl w:val="0"/>
          <w:numId w:val="33"/>
        </w:numPr>
        <w:spacing w:line="360" w:lineRule="auto"/>
        <w:ind w:left="714" w:hanging="357"/>
        <w:rPr>
          <w:sz w:val="28"/>
        </w:rPr>
      </w:pPr>
      <w:r w:rsidRPr="00A53887">
        <w:rPr>
          <w:rFonts w:hint="cs"/>
          <w:sz w:val="28"/>
          <w:rtl/>
        </w:rPr>
        <w:t>י</w:t>
      </w:r>
      <w:r w:rsidRPr="00A53887">
        <w:rPr>
          <w:sz w:val="28"/>
          <w:rtl/>
        </w:rPr>
        <w:t>כולת ארגון ואדמיניסטרציה ג</w:t>
      </w:r>
      <w:r w:rsidRPr="00A53887">
        <w:rPr>
          <w:rFonts w:hint="cs"/>
          <w:sz w:val="28"/>
          <w:rtl/>
        </w:rPr>
        <w:t>בוהה</w:t>
      </w:r>
    </w:p>
    <w:p w14:paraId="7C7B4327" w14:textId="77777777" w:rsidR="00F431AB" w:rsidRPr="00A53887" w:rsidRDefault="00F431AB" w:rsidP="006F297A">
      <w:pPr>
        <w:pStyle w:val="a9"/>
        <w:numPr>
          <w:ilvl w:val="0"/>
          <w:numId w:val="33"/>
        </w:numPr>
        <w:spacing w:line="360" w:lineRule="auto"/>
        <w:ind w:left="714" w:hanging="357"/>
        <w:rPr>
          <w:sz w:val="28"/>
        </w:rPr>
      </w:pPr>
      <w:r w:rsidRPr="00A53887">
        <w:rPr>
          <w:sz w:val="28"/>
          <w:rtl/>
        </w:rPr>
        <w:t>עמידה בלוחות זמנים, תפקוד בסביבה דינמית וניהול משימות רבות במקבי</w:t>
      </w:r>
      <w:r w:rsidRPr="00A53887">
        <w:rPr>
          <w:rFonts w:hint="cs"/>
          <w:sz w:val="28"/>
          <w:rtl/>
        </w:rPr>
        <w:t>ל</w:t>
      </w:r>
    </w:p>
    <w:p w14:paraId="76257623" w14:textId="77777777" w:rsidR="000548DF" w:rsidRPr="00A53887" w:rsidRDefault="000548DF" w:rsidP="006F297A">
      <w:pPr>
        <w:numPr>
          <w:ilvl w:val="0"/>
          <w:numId w:val="33"/>
        </w:numPr>
        <w:bidi/>
        <w:spacing w:line="360" w:lineRule="auto"/>
        <w:ind w:left="714" w:hanging="357"/>
        <w:rPr>
          <w:rFonts w:cs="David"/>
          <w:noProof w:val="0"/>
          <w:sz w:val="28"/>
          <w:rtl/>
          <w:lang w:eastAsia="he-IL"/>
        </w:rPr>
      </w:pPr>
      <w:r w:rsidRPr="00A53887">
        <w:rPr>
          <w:rFonts w:cs="David"/>
          <w:noProof w:val="0"/>
          <w:sz w:val="28"/>
          <w:rtl/>
          <w:lang w:eastAsia="he-IL"/>
        </w:rPr>
        <w:t>יכולת ביטוי גבוהה בכתב ובעל-פה</w:t>
      </w:r>
      <w:r w:rsidRPr="00A53887">
        <w:rPr>
          <w:rFonts w:cs="David" w:hint="cs"/>
          <w:noProof w:val="0"/>
          <w:sz w:val="28"/>
          <w:rtl/>
          <w:lang w:eastAsia="he-IL"/>
        </w:rPr>
        <w:t xml:space="preserve"> בעברית ובאנגלית</w:t>
      </w:r>
    </w:p>
    <w:p w14:paraId="163200BF" w14:textId="77777777" w:rsidR="000548DF" w:rsidRPr="00A53887" w:rsidRDefault="000548DF" w:rsidP="006F297A">
      <w:pPr>
        <w:pStyle w:val="a9"/>
        <w:numPr>
          <w:ilvl w:val="0"/>
          <w:numId w:val="33"/>
        </w:numPr>
        <w:spacing w:line="360" w:lineRule="auto"/>
        <w:ind w:left="714" w:hanging="357"/>
        <w:rPr>
          <w:sz w:val="28"/>
        </w:rPr>
      </w:pPr>
      <w:r w:rsidRPr="00A53887">
        <w:rPr>
          <w:rFonts w:hint="cs"/>
          <w:sz w:val="28"/>
          <w:rtl/>
        </w:rPr>
        <w:t>י</w:t>
      </w:r>
      <w:r w:rsidRPr="00A53887">
        <w:rPr>
          <w:sz w:val="28"/>
          <w:rtl/>
        </w:rPr>
        <w:t>כולת עבודה עצמאית </w:t>
      </w:r>
      <w:r w:rsidRPr="00A53887">
        <w:rPr>
          <w:rFonts w:hint="cs"/>
          <w:sz w:val="28"/>
          <w:rtl/>
        </w:rPr>
        <w:t xml:space="preserve">ובצוות </w:t>
      </w:r>
    </w:p>
    <w:p w14:paraId="175365BF" w14:textId="77777777" w:rsidR="000548DF" w:rsidRPr="00A53887" w:rsidRDefault="000548DF" w:rsidP="006F297A">
      <w:pPr>
        <w:pStyle w:val="a9"/>
        <w:numPr>
          <w:ilvl w:val="0"/>
          <w:numId w:val="33"/>
        </w:numPr>
        <w:spacing w:line="360" w:lineRule="auto"/>
        <w:ind w:left="714" w:hanging="357"/>
        <w:rPr>
          <w:sz w:val="28"/>
          <w:rtl/>
        </w:rPr>
      </w:pPr>
      <w:r w:rsidRPr="00A53887">
        <w:rPr>
          <w:sz w:val="28"/>
          <w:rtl/>
        </w:rPr>
        <w:t>יחסי אנוש מעולים</w:t>
      </w:r>
    </w:p>
    <w:p w14:paraId="5BA101D7" w14:textId="77777777" w:rsidR="000548DF" w:rsidRPr="007E06D5" w:rsidRDefault="000548DF" w:rsidP="006F297A">
      <w:pPr>
        <w:pStyle w:val="a9"/>
        <w:numPr>
          <w:ilvl w:val="0"/>
          <w:numId w:val="33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E85827">
        <w:rPr>
          <w:rFonts w:ascii="Arial" w:hAnsi="Arial" w:cs="Arial"/>
          <w:sz w:val="22"/>
          <w:szCs w:val="22"/>
          <w:rtl/>
        </w:rPr>
        <w:t>שליטה בי</w:t>
      </w:r>
      <w:r>
        <w:rPr>
          <w:rFonts w:ascii="Arial" w:hAnsi="Arial" w:cs="Arial" w:hint="cs"/>
          <w:sz w:val="22"/>
          <w:szCs w:val="22"/>
          <w:rtl/>
        </w:rPr>
        <w:t>י</w:t>
      </w:r>
      <w:r w:rsidRPr="00E85827">
        <w:rPr>
          <w:rFonts w:ascii="Arial" w:hAnsi="Arial" w:cs="Arial"/>
          <w:sz w:val="22"/>
          <w:szCs w:val="22"/>
          <w:rtl/>
        </w:rPr>
        <w:t xml:space="preserve">שומי </w:t>
      </w:r>
      <w:r w:rsidRPr="007E06D5">
        <w:rPr>
          <w:sz w:val="28"/>
        </w:rPr>
        <w:t>office</w:t>
      </w:r>
    </w:p>
    <w:p w14:paraId="3A28C0FB" w14:textId="7C91FDEB" w:rsidR="0000329D" w:rsidRPr="00A32206" w:rsidRDefault="0000329D" w:rsidP="00A32206">
      <w:pPr>
        <w:bidi/>
        <w:spacing w:line="276" w:lineRule="auto"/>
        <w:outlineLvl w:val="0"/>
        <w:rPr>
          <w:rFonts w:cs="David"/>
          <w:b/>
          <w:bCs/>
          <w:sz w:val="28"/>
          <w:u w:val="single"/>
          <w:rtl/>
        </w:rPr>
      </w:pPr>
    </w:p>
    <w:p w14:paraId="48803DEA" w14:textId="77777777" w:rsidR="0074466F" w:rsidRPr="00A32206" w:rsidRDefault="0074466F" w:rsidP="00A32206">
      <w:pPr>
        <w:bidi/>
        <w:spacing w:line="276" w:lineRule="auto"/>
        <w:outlineLvl w:val="0"/>
        <w:rPr>
          <w:rFonts w:cs="David"/>
          <w:b/>
          <w:bCs/>
          <w:sz w:val="28"/>
          <w:u w:val="single"/>
          <w:rtl/>
        </w:rPr>
      </w:pPr>
      <w:r w:rsidRPr="00A32206">
        <w:rPr>
          <w:rFonts w:cs="David" w:hint="cs"/>
          <w:b/>
          <w:bCs/>
          <w:sz w:val="28"/>
          <w:u w:val="single"/>
          <w:rtl/>
        </w:rPr>
        <w:t>היקף המשרה:</w:t>
      </w:r>
    </w:p>
    <w:p w14:paraId="7AD426F3" w14:textId="042AA983" w:rsidR="0074466F" w:rsidRDefault="00725B1C" w:rsidP="00A32206">
      <w:pPr>
        <w:pStyle w:val="a9"/>
        <w:numPr>
          <w:ilvl w:val="0"/>
          <w:numId w:val="29"/>
        </w:numPr>
        <w:spacing w:line="276" w:lineRule="auto"/>
        <w:outlineLvl w:val="0"/>
        <w:rPr>
          <w:sz w:val="28"/>
        </w:rPr>
      </w:pPr>
      <w:r>
        <w:rPr>
          <w:rFonts w:hint="cs"/>
          <w:sz w:val="28"/>
          <w:rtl/>
        </w:rPr>
        <w:t xml:space="preserve">100% משרה. </w:t>
      </w:r>
    </w:p>
    <w:p w14:paraId="0391C2D9" w14:textId="036D1813" w:rsidR="0074466F" w:rsidRPr="00AB25CD" w:rsidRDefault="00DA2EF4" w:rsidP="00AB25CD">
      <w:pPr>
        <w:pStyle w:val="a9"/>
        <w:numPr>
          <w:ilvl w:val="0"/>
          <w:numId w:val="29"/>
        </w:numPr>
        <w:spacing w:line="276" w:lineRule="auto"/>
        <w:outlineLvl w:val="0"/>
        <w:rPr>
          <w:b/>
          <w:bCs/>
          <w:sz w:val="28"/>
          <w:rtl/>
        </w:rPr>
      </w:pPr>
      <w:r w:rsidRPr="00DA2EF4">
        <w:rPr>
          <w:rFonts w:hint="cs"/>
          <w:b/>
          <w:bCs/>
          <w:sz w:val="28"/>
          <w:rtl/>
        </w:rPr>
        <w:t>זמינות מיידית</w:t>
      </w:r>
    </w:p>
    <w:p w14:paraId="56B28731" w14:textId="1392CCD8" w:rsidR="0000329D" w:rsidRPr="00A32206" w:rsidRDefault="0000329D" w:rsidP="00A32206">
      <w:pPr>
        <w:bidi/>
        <w:spacing w:line="276" w:lineRule="auto"/>
        <w:rPr>
          <w:rFonts w:cs="David"/>
          <w:rtl/>
        </w:rPr>
      </w:pPr>
    </w:p>
    <w:p w14:paraId="73C18C55" w14:textId="69E45598" w:rsidR="00AB25CD" w:rsidRPr="00CE4A94" w:rsidRDefault="00AB25CD" w:rsidP="00AB25CD">
      <w:pPr>
        <w:bidi/>
        <w:spacing w:line="360" w:lineRule="auto"/>
        <w:jc w:val="center"/>
        <w:rPr>
          <w:rFonts w:cs="David"/>
          <w:b/>
          <w:bCs/>
          <w:u w:val="single"/>
          <w:rtl/>
        </w:rPr>
      </w:pPr>
      <w:r w:rsidRPr="00CE4A94">
        <w:rPr>
          <w:rFonts w:cs="David"/>
          <w:b/>
          <w:bCs/>
          <w:u w:val="single"/>
          <w:rtl/>
        </w:rPr>
        <w:t>קורות ח</w:t>
      </w:r>
      <w:r>
        <w:rPr>
          <w:rFonts w:cs="David" w:hint="cs"/>
          <w:b/>
          <w:bCs/>
          <w:u w:val="single"/>
          <w:rtl/>
        </w:rPr>
        <w:t>י</w:t>
      </w:r>
      <w:r w:rsidRPr="00CE4A94">
        <w:rPr>
          <w:rFonts w:cs="David"/>
          <w:b/>
          <w:bCs/>
          <w:u w:val="single"/>
          <w:rtl/>
        </w:rPr>
        <w:t xml:space="preserve">ים יש לשלוח לדוא"ל: </w:t>
      </w:r>
      <w:r w:rsidRPr="00CE4A94">
        <w:rPr>
          <w:rFonts w:cs="David"/>
          <w:b/>
          <w:bCs/>
          <w:u w:val="single"/>
        </w:rPr>
        <w:t>JOBSCV@Braude.ac.il</w:t>
      </w:r>
    </w:p>
    <w:p w14:paraId="6331884C" w14:textId="77777777" w:rsidR="00AB25CD" w:rsidRPr="00165C26" w:rsidRDefault="00AB25CD" w:rsidP="00AB25CD">
      <w:pPr>
        <w:bidi/>
        <w:jc w:val="center"/>
        <w:outlineLvl w:val="0"/>
        <w:rPr>
          <w:rFonts w:cs="David"/>
          <w:rtl/>
        </w:rPr>
      </w:pPr>
      <w:r w:rsidRPr="00165C26">
        <w:rPr>
          <w:rFonts w:cs="David"/>
          <w:rtl/>
        </w:rPr>
        <w:t>המכללה פועלת לגיוון תעסוקתי ומעודדת הגשת מועמדויות מכלל המגזרים</w:t>
      </w:r>
    </w:p>
    <w:p w14:paraId="550973DE" w14:textId="57B278D2" w:rsidR="00F431AB" w:rsidRPr="00AB25CD" w:rsidRDefault="00AB25CD" w:rsidP="00AB25CD">
      <w:pPr>
        <w:spacing w:after="200" w:line="360" w:lineRule="auto"/>
        <w:jc w:val="center"/>
        <w:rPr>
          <w:rFonts w:cs="David"/>
        </w:rPr>
      </w:pPr>
      <w:r w:rsidRPr="00165C26">
        <w:rPr>
          <w:rFonts w:cs="David"/>
          <w:rtl/>
        </w:rPr>
        <w:t xml:space="preserve">ניתן להגיש קורות חיים עד לתאריך </w:t>
      </w:r>
      <w:r>
        <w:rPr>
          <w:rFonts w:cs="David" w:hint="cs"/>
          <w:rtl/>
        </w:rPr>
        <w:t>10/09/2022</w:t>
      </w:r>
      <w:r w:rsidR="00F431AB" w:rsidRPr="00A32206">
        <w:rPr>
          <w:rFonts w:cs="David" w:hint="cs"/>
          <w:b/>
          <w:bCs/>
          <w:u w:val="single"/>
          <w:rtl/>
        </w:rPr>
        <w:t xml:space="preserve"> </w:t>
      </w:r>
    </w:p>
    <w:sectPr w:rsidR="00F431AB" w:rsidRPr="00AB25CD" w:rsidSect="00CF107C">
      <w:headerReference w:type="default" r:id="rId13"/>
      <w:footerReference w:type="default" r:id="rId14"/>
      <w:pgSz w:w="11906" w:h="16838"/>
      <w:pgMar w:top="720" w:right="720" w:bottom="72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689B" w14:textId="77777777" w:rsidR="003B06DF" w:rsidRDefault="003B06DF">
      <w:r>
        <w:separator/>
      </w:r>
    </w:p>
  </w:endnote>
  <w:endnote w:type="continuationSeparator" w:id="0">
    <w:p w14:paraId="28F640EC" w14:textId="77777777" w:rsidR="003B06DF" w:rsidRDefault="003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A3C3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FAE" w14:textId="77777777" w:rsidR="003B06DF" w:rsidRDefault="003B06DF">
      <w:r>
        <w:separator/>
      </w:r>
    </w:p>
  </w:footnote>
  <w:footnote w:type="continuationSeparator" w:id="0">
    <w:p w14:paraId="057AD43F" w14:textId="77777777" w:rsidR="003B06DF" w:rsidRDefault="003B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8CC5" w14:textId="77777777" w:rsidR="00C745F8" w:rsidRPr="004A74A9" w:rsidRDefault="00F76F96" w:rsidP="004A74A9">
    <w:pPr>
      <w:pStyle w:val="a3"/>
      <w:jc w:val="center"/>
      <w:rPr>
        <w:rtl/>
      </w:rPr>
    </w:pPr>
    <w:r>
      <w:drawing>
        <wp:anchor distT="0" distB="0" distL="114300" distR="114300" simplePos="0" relativeHeight="251657728" behindDoc="0" locked="0" layoutInCell="1" allowOverlap="1" wp14:anchorId="2C53432F" wp14:editId="114527D6">
          <wp:simplePos x="0" y="0"/>
          <wp:positionH relativeFrom="margin">
            <wp:posOffset>-998220</wp:posOffset>
          </wp:positionH>
          <wp:positionV relativeFrom="margin">
            <wp:posOffset>-1522095</wp:posOffset>
          </wp:positionV>
          <wp:extent cx="2628900" cy="752475"/>
          <wp:effectExtent l="0" t="0" r="0" b="9525"/>
          <wp:wrapSquare wrapText="bothSides"/>
          <wp:docPr id="7" name="Picture 7" descr="top logo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 logo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1" r="3427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F45"/>
    <w:multiLevelType w:val="hybridMultilevel"/>
    <w:tmpl w:val="646A9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8E2"/>
    <w:multiLevelType w:val="hybridMultilevel"/>
    <w:tmpl w:val="5D026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32136"/>
    <w:multiLevelType w:val="hybridMultilevel"/>
    <w:tmpl w:val="76E2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3BA73F48"/>
    <w:multiLevelType w:val="hybridMultilevel"/>
    <w:tmpl w:val="BE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38C9"/>
    <w:multiLevelType w:val="hybridMultilevel"/>
    <w:tmpl w:val="C4B04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7146A"/>
    <w:multiLevelType w:val="hybridMultilevel"/>
    <w:tmpl w:val="B07A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92DA9"/>
    <w:multiLevelType w:val="hybridMultilevel"/>
    <w:tmpl w:val="C9F41F00"/>
    <w:lvl w:ilvl="0" w:tplc="B2D89BBA">
      <w:start w:val="5"/>
      <w:numFmt w:val="bullet"/>
      <w:lvlText w:val="•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787">
    <w:abstractNumId w:val="10"/>
  </w:num>
  <w:num w:numId="2" w16cid:durableId="141624332">
    <w:abstractNumId w:val="0"/>
  </w:num>
  <w:num w:numId="3" w16cid:durableId="1728145938">
    <w:abstractNumId w:val="28"/>
  </w:num>
  <w:num w:numId="4" w16cid:durableId="168906804">
    <w:abstractNumId w:val="24"/>
  </w:num>
  <w:num w:numId="5" w16cid:durableId="410007972">
    <w:abstractNumId w:val="15"/>
  </w:num>
  <w:num w:numId="6" w16cid:durableId="1472332051">
    <w:abstractNumId w:val="7"/>
  </w:num>
  <w:num w:numId="7" w16cid:durableId="1464151697">
    <w:abstractNumId w:val="17"/>
  </w:num>
  <w:num w:numId="8" w16cid:durableId="1900245576">
    <w:abstractNumId w:val="20"/>
  </w:num>
  <w:num w:numId="9" w16cid:durableId="1214388593">
    <w:abstractNumId w:val="19"/>
  </w:num>
  <w:num w:numId="10" w16cid:durableId="254245984">
    <w:abstractNumId w:val="6"/>
  </w:num>
  <w:num w:numId="11" w16cid:durableId="819418485">
    <w:abstractNumId w:val="30"/>
  </w:num>
  <w:num w:numId="12" w16cid:durableId="478573623">
    <w:abstractNumId w:val="9"/>
  </w:num>
  <w:num w:numId="13" w16cid:durableId="777718080">
    <w:abstractNumId w:val="32"/>
  </w:num>
  <w:num w:numId="14" w16cid:durableId="1671566842">
    <w:abstractNumId w:val="5"/>
  </w:num>
  <w:num w:numId="15" w16cid:durableId="426119533">
    <w:abstractNumId w:val="12"/>
  </w:num>
  <w:num w:numId="16" w16cid:durableId="128325594">
    <w:abstractNumId w:val="27"/>
  </w:num>
  <w:num w:numId="17" w16cid:durableId="280310392">
    <w:abstractNumId w:val="26"/>
  </w:num>
  <w:num w:numId="18" w16cid:durableId="1628196328">
    <w:abstractNumId w:val="31"/>
  </w:num>
  <w:num w:numId="19" w16cid:durableId="746924053">
    <w:abstractNumId w:val="13"/>
  </w:num>
  <w:num w:numId="20" w16cid:durableId="742336160">
    <w:abstractNumId w:val="14"/>
  </w:num>
  <w:num w:numId="21" w16cid:durableId="1480923416">
    <w:abstractNumId w:val="8"/>
  </w:num>
  <w:num w:numId="22" w16cid:durableId="2143766663">
    <w:abstractNumId w:val="22"/>
  </w:num>
  <w:num w:numId="23" w16cid:durableId="1483935504">
    <w:abstractNumId w:val="21"/>
  </w:num>
  <w:num w:numId="24" w16cid:durableId="1671058133">
    <w:abstractNumId w:val="18"/>
  </w:num>
  <w:num w:numId="25" w16cid:durableId="1417357590">
    <w:abstractNumId w:val="4"/>
  </w:num>
  <w:num w:numId="26" w16cid:durableId="2125541725">
    <w:abstractNumId w:val="3"/>
  </w:num>
  <w:num w:numId="27" w16cid:durableId="881789358">
    <w:abstractNumId w:val="16"/>
  </w:num>
  <w:num w:numId="28" w16cid:durableId="1465007537">
    <w:abstractNumId w:val="11"/>
  </w:num>
  <w:num w:numId="29" w16cid:durableId="680470026">
    <w:abstractNumId w:val="25"/>
  </w:num>
  <w:num w:numId="30" w16cid:durableId="2099136480">
    <w:abstractNumId w:val="29"/>
  </w:num>
  <w:num w:numId="31" w16cid:durableId="1463494906">
    <w:abstractNumId w:val="2"/>
  </w:num>
  <w:num w:numId="32" w16cid:durableId="1589926042">
    <w:abstractNumId w:val="1"/>
  </w:num>
  <w:num w:numId="33" w16cid:durableId="19162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48DF"/>
    <w:rsid w:val="0005566B"/>
    <w:rsid w:val="000629D5"/>
    <w:rsid w:val="000915B6"/>
    <w:rsid w:val="00092AB6"/>
    <w:rsid w:val="000A1289"/>
    <w:rsid w:val="000D594A"/>
    <w:rsid w:val="000E0D0E"/>
    <w:rsid w:val="000F3C31"/>
    <w:rsid w:val="00110225"/>
    <w:rsid w:val="00123D83"/>
    <w:rsid w:val="001456E2"/>
    <w:rsid w:val="001538C9"/>
    <w:rsid w:val="00153BAC"/>
    <w:rsid w:val="00154DCB"/>
    <w:rsid w:val="001728EE"/>
    <w:rsid w:val="00193902"/>
    <w:rsid w:val="001B1A8B"/>
    <w:rsid w:val="001B4D30"/>
    <w:rsid w:val="001C36A9"/>
    <w:rsid w:val="001C4EFF"/>
    <w:rsid w:val="001D0255"/>
    <w:rsid w:val="00207F55"/>
    <w:rsid w:val="00211779"/>
    <w:rsid w:val="0022788D"/>
    <w:rsid w:val="00231E6E"/>
    <w:rsid w:val="002342A0"/>
    <w:rsid w:val="00237537"/>
    <w:rsid w:val="00247F70"/>
    <w:rsid w:val="00254DED"/>
    <w:rsid w:val="00271F08"/>
    <w:rsid w:val="00292288"/>
    <w:rsid w:val="002937E0"/>
    <w:rsid w:val="002A3399"/>
    <w:rsid w:val="002A5D26"/>
    <w:rsid w:val="002B3C08"/>
    <w:rsid w:val="002B4416"/>
    <w:rsid w:val="002E6434"/>
    <w:rsid w:val="002F37CA"/>
    <w:rsid w:val="003060EA"/>
    <w:rsid w:val="003210F4"/>
    <w:rsid w:val="00343D40"/>
    <w:rsid w:val="00343F97"/>
    <w:rsid w:val="00360964"/>
    <w:rsid w:val="0038219F"/>
    <w:rsid w:val="00391E75"/>
    <w:rsid w:val="00393DD9"/>
    <w:rsid w:val="003B06DF"/>
    <w:rsid w:val="003F4BE2"/>
    <w:rsid w:val="003F6DFE"/>
    <w:rsid w:val="0041560C"/>
    <w:rsid w:val="00416B28"/>
    <w:rsid w:val="00417A19"/>
    <w:rsid w:val="00421B0F"/>
    <w:rsid w:val="00444669"/>
    <w:rsid w:val="004537F8"/>
    <w:rsid w:val="00472602"/>
    <w:rsid w:val="00485E3F"/>
    <w:rsid w:val="0049564D"/>
    <w:rsid w:val="004A06AE"/>
    <w:rsid w:val="004A74A9"/>
    <w:rsid w:val="004B596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7454D"/>
    <w:rsid w:val="005852E0"/>
    <w:rsid w:val="00586416"/>
    <w:rsid w:val="005A5A3E"/>
    <w:rsid w:val="005B56F2"/>
    <w:rsid w:val="005C18B4"/>
    <w:rsid w:val="005D3038"/>
    <w:rsid w:val="005E2477"/>
    <w:rsid w:val="00605543"/>
    <w:rsid w:val="006059C4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6F297A"/>
    <w:rsid w:val="00702A6B"/>
    <w:rsid w:val="00725B1C"/>
    <w:rsid w:val="00730FB0"/>
    <w:rsid w:val="007359F8"/>
    <w:rsid w:val="0074466F"/>
    <w:rsid w:val="00794F05"/>
    <w:rsid w:val="007B6794"/>
    <w:rsid w:val="007C637E"/>
    <w:rsid w:val="007C7874"/>
    <w:rsid w:val="007E0F20"/>
    <w:rsid w:val="007F00DC"/>
    <w:rsid w:val="00806B20"/>
    <w:rsid w:val="008108A6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F18"/>
    <w:rsid w:val="009A2806"/>
    <w:rsid w:val="009B42D7"/>
    <w:rsid w:val="009D063C"/>
    <w:rsid w:val="009E3513"/>
    <w:rsid w:val="009E444C"/>
    <w:rsid w:val="009F0C17"/>
    <w:rsid w:val="00A051EF"/>
    <w:rsid w:val="00A1409D"/>
    <w:rsid w:val="00A15AA9"/>
    <w:rsid w:val="00A32206"/>
    <w:rsid w:val="00A32D92"/>
    <w:rsid w:val="00A44CCD"/>
    <w:rsid w:val="00A53887"/>
    <w:rsid w:val="00A53A51"/>
    <w:rsid w:val="00A61685"/>
    <w:rsid w:val="00A61980"/>
    <w:rsid w:val="00AB25CD"/>
    <w:rsid w:val="00AE2B35"/>
    <w:rsid w:val="00AF077F"/>
    <w:rsid w:val="00B435D4"/>
    <w:rsid w:val="00B6798D"/>
    <w:rsid w:val="00B90530"/>
    <w:rsid w:val="00B90EA6"/>
    <w:rsid w:val="00BA7B93"/>
    <w:rsid w:val="00BE3180"/>
    <w:rsid w:val="00BF4E44"/>
    <w:rsid w:val="00C1373E"/>
    <w:rsid w:val="00C2096A"/>
    <w:rsid w:val="00C21D72"/>
    <w:rsid w:val="00C55E9D"/>
    <w:rsid w:val="00C700C2"/>
    <w:rsid w:val="00C708AA"/>
    <w:rsid w:val="00C745F8"/>
    <w:rsid w:val="00C8615D"/>
    <w:rsid w:val="00C97F1E"/>
    <w:rsid w:val="00CA4E4F"/>
    <w:rsid w:val="00CB36DB"/>
    <w:rsid w:val="00CF0977"/>
    <w:rsid w:val="00CF107C"/>
    <w:rsid w:val="00CF58E1"/>
    <w:rsid w:val="00CF5BFB"/>
    <w:rsid w:val="00D01958"/>
    <w:rsid w:val="00D01D1D"/>
    <w:rsid w:val="00D17284"/>
    <w:rsid w:val="00D5045E"/>
    <w:rsid w:val="00D54BCC"/>
    <w:rsid w:val="00D82BF4"/>
    <w:rsid w:val="00D84A8F"/>
    <w:rsid w:val="00DA2A9C"/>
    <w:rsid w:val="00DA2EF4"/>
    <w:rsid w:val="00DB09BE"/>
    <w:rsid w:val="00DB1017"/>
    <w:rsid w:val="00DB105B"/>
    <w:rsid w:val="00DB695D"/>
    <w:rsid w:val="00DC1F07"/>
    <w:rsid w:val="00DC5B3F"/>
    <w:rsid w:val="00DD0BBC"/>
    <w:rsid w:val="00E153F9"/>
    <w:rsid w:val="00E2495B"/>
    <w:rsid w:val="00E249E9"/>
    <w:rsid w:val="00E80F81"/>
    <w:rsid w:val="00EB1F3E"/>
    <w:rsid w:val="00EC57AF"/>
    <w:rsid w:val="00EF16F9"/>
    <w:rsid w:val="00EF6C6D"/>
    <w:rsid w:val="00F00357"/>
    <w:rsid w:val="00F431AB"/>
    <w:rsid w:val="00F72D71"/>
    <w:rsid w:val="00F76F96"/>
    <w:rsid w:val="00F81529"/>
    <w:rsid w:val="00F96CDE"/>
    <w:rsid w:val="00FA195F"/>
    <w:rsid w:val="00FA7425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B7EE7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מצב_x0020_פרסום xmlns="71838ba2-d6c8-4bce-80f0-3eaa58da2ff5">הצעה</מצב_x0020_פרסום>
    <CustomerID xmlns="http://schemas.microsoft.com/sharepoint/v3" xsi:nil="true"/>
    <רשימת_x0020__x0020_מחלקות_x0020_ויחידות xmlns="71838ba2-d6c8-4bce-80f0-3eaa58da2ff5" xsi:nil="true"/>
    <ol_Department xmlns="http://schemas.microsoft.com/sharepoint/v3" xsi:nil="true"/>
    <_dlc_DocId xmlns="042052c2-8a26-441b-9eff-b080394cef6d">VD3KUSJS2S6Y-10-703</_dlc_DocId>
    <_dlc_DocIdUrl xmlns="042052c2-8a26-441b-9eff-b080394cef6d">
      <Url>https://bportal.brd.ac/departments/it/_layouts/15/DocIdRedir.aspx?ID=VD3KUSJS2S6Y-10-703</Url>
      <Description>VD3KUSJS2S6Y-10-703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4947002233FF74496F237E7F414932E" ma:contentTypeVersion="19" ma:contentTypeDescription="צור מסמך חדש." ma:contentTypeScope="" ma:versionID="51b09537176fa0224f7ad70747a00054">
  <xsd:schema xmlns:xsd="http://www.w3.org/2001/XMLSchema" xmlns:xs="http://www.w3.org/2001/XMLSchema" xmlns:p="http://schemas.microsoft.com/office/2006/metadata/properties" xmlns:ns1="http://schemas.microsoft.com/sharepoint/v3" xmlns:ns3="71838ba2-d6c8-4bce-80f0-3eaa58da2ff5" xmlns:ns4="042052c2-8a26-441b-9eff-b080394cef6d" targetNamespace="http://schemas.microsoft.com/office/2006/metadata/properties" ma:root="true" ma:fieldsID="df95d865fd62d07ceb4b5f000c402958" ns1:_="" ns3:_="" ns4:_="">
    <xsd:import namespace="http://schemas.microsoft.com/sharepoint/v3"/>
    <xsd:import namespace="71838ba2-d6c8-4bce-80f0-3eaa58da2ff5"/>
    <xsd:import namespace="042052c2-8a26-441b-9eff-b080394cef6d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3:מצב_x0020_פרסום"/>
                <xsd:element ref="ns3:רשימת_x0020__x0020_מחלקות_x0020_ויחידות" minOccurs="0"/>
                <xsd:element ref="ns1:Customer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5" nillable="true" ma:displayName="מחלקה" ma:description="" ma:internalName="ol_Department" ma:readOnly="false">
      <xsd:simpleType>
        <xsd:restriction base="dms:Text"/>
      </xsd:simpleType>
    </xsd:element>
    <xsd:element name="CustomerID" ma:index="9" nillable="true" ma:displayName="מספר זיהוי מותאם אישית" ma:description="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8ba2-d6c8-4bce-80f0-3eaa58da2ff5" elementFormDefault="qualified">
    <xsd:import namespace="http://schemas.microsoft.com/office/2006/documentManagement/types"/>
    <xsd:import namespace="http://schemas.microsoft.com/office/infopath/2007/PartnerControls"/>
    <xsd:element name="מצב_x0020_פרסום" ma:index="7" ma:displayName="סטטוס נוהל" ma:default="הצעה" ma:description="מצב פרסום נוהל" ma:format="Dropdown" ma:internalName="_x05de__x05e6__x05d1__x0020__x05e4__x05e8__x05e1__x05d5__x05dd_">
      <xsd:simpleType>
        <xsd:restriction base="dms:Choice">
          <xsd:enumeration value="הצעה"/>
          <xsd:enumeration value="טיוטה"/>
          <xsd:enumeration value="טיוטה סופית"/>
          <xsd:enumeration value="אושר"/>
          <xsd:enumeration value="עדכון"/>
          <xsd:enumeration value="בוטל"/>
          <xsd:enumeration value="הוחלף"/>
          <xsd:enumeration value="פורסם ב PDF"/>
          <xsd:enumeration value="ארכיוני"/>
          <xsd:enumeration value="טופס"/>
        </xsd:restriction>
      </xsd:simpleType>
    </xsd:element>
    <xsd:element name="רשימת_x0020__x0020_מחלקות_x0020_ויחידות" ma:index="8" nillable="true" ma:displayName="שיוך מחלקתי" ma:format="Dropdown" ma:internalName="_x05e8__x05e9__x05d9__x05de__x05ea__x0020__x0020__x05de__x05d7__x05dc__x05e7__x05d5__x05ea__x0020__x05d5__x05d9__x05d7__x05d9__x05d3__x05d5__x05ea_">
      <xsd:simpleType>
        <xsd:restriction base="dms:Choice">
          <xsd:enumeration value="הנדסת ביוטכנולוגיה"/>
          <xsd:enumeration value="הנדסת חשמל ואלקטרוניקה"/>
          <xsd:enumeration value="הנדסת מכונות"/>
          <xsd:enumeration value="הנדסת תוכנה"/>
          <xsd:enumeration value="הנדסת תעשיה וניהול"/>
          <xsd:enumeration value="הנדסת מערכות מידע"/>
          <xsd:enumeration value="היחידה למתמטיקה"/>
          <xsd:enumeration value="היחידה לפיזיקה"/>
          <xsd:enumeration value="היחידה ללימודי אנגלית"/>
          <xsd:enumeration value="הוראה ולימודים כלליים"/>
          <xsd:enumeration value="היחידה ללימודי ספורט"/>
          <xsd:enumeration value="המרכז לקידום ופיתוח ההוראה והלמידה"/>
          <xsd:enumeration value="יחידת שיווק"/>
          <xsd:enumeration value="התכנית להנדסה אופטית"/>
          <xsd:enumeration value="מזכירות אקדמית"/>
          <xsd:enumeration value="מחלקת שיווק"/>
          <xsd:enumeration value="מחלקת טכנולוגיות מידע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52c2-8a26-441b-9eff-b080394cef6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מחבר"/>
        <xsd:element ref="dcterms:created" minOccurs="0" maxOccurs="1"/>
        <xsd:element ref="dc:identifier" minOccurs="0" maxOccurs="1"/>
        <xsd:element name="contentType" minOccurs="0" maxOccurs="1" type="xsd:string" ma:index="13" ma:displayName="סוג תוכן"/>
        <xsd:element ref="dc:title" minOccurs="0" maxOccurs="1" ma:index="3" ma:displayName="כותרת"/>
        <xsd:element ref="dc:subject" minOccurs="0" maxOccurs="1" ma:index="6" ma:displayName="נושא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CCB53-051B-4862-9B87-0D9020A5C15B}">
  <ds:schemaRefs>
    <ds:schemaRef ds:uri="http://schemas.microsoft.com/office/2006/metadata/properties"/>
    <ds:schemaRef ds:uri="http://schemas.microsoft.com/office/infopath/2007/PartnerControls"/>
    <ds:schemaRef ds:uri="71838ba2-d6c8-4bce-80f0-3eaa58da2ff5"/>
    <ds:schemaRef ds:uri="http://schemas.microsoft.com/sharepoint/v3"/>
    <ds:schemaRef ds:uri="042052c2-8a26-441b-9eff-b080394cef6d"/>
  </ds:schemaRefs>
</ds:datastoreItem>
</file>

<file path=customXml/itemProps4.xml><?xml version="1.0" encoding="utf-8"?>
<ds:datastoreItem xmlns:ds="http://schemas.openxmlformats.org/officeDocument/2006/customXml" ds:itemID="{9815B965-7731-4B3D-A3EF-75AE04D3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38ba2-d6c8-4bce-80f0-3eaa58da2ff5"/>
    <ds:schemaRef ds:uri="042052c2-8a26-441b-9eff-b080394ce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272FC3-B99F-449B-BAB7-E45A798BC9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>ORT Israel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2</cp:revision>
  <cp:lastPrinted>2018-08-06T08:35:00Z</cp:lastPrinted>
  <dcterms:created xsi:type="dcterms:W3CDTF">2022-08-14T07:23:00Z</dcterms:created>
  <dcterms:modified xsi:type="dcterms:W3CDTF">2022-08-14T07:23:00Z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0x01010094947002233FF74496F237E7F414932E</vt:lpwstr>
  </property>
  <property fmtid="{D5CDD505-2E9C-101B-9397-08002B2CF9AE}" pid="4" name="_dlc_DocIdItemGuid">
    <vt:lpwstr>5ff36d67-5545-4340-813a-d179f8c1d16d</vt:lpwstr>
  </property>
</Properties>
</file>