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1D12" w14:textId="77777777" w:rsidR="00242301" w:rsidRPr="00730EF7" w:rsidRDefault="00242301" w:rsidP="00730EF7">
      <w:pPr>
        <w:bidi/>
        <w:spacing w:line="360" w:lineRule="auto"/>
        <w:jc w:val="center"/>
        <w:rPr>
          <w:rFonts w:ascii="David" w:hAnsi="David" w:cs="David"/>
          <w:b/>
          <w:bCs/>
          <w:sz w:val="24"/>
          <w:szCs w:val="24"/>
          <w:rtl/>
        </w:rPr>
      </w:pPr>
    </w:p>
    <w:p w14:paraId="085C1F34" w14:textId="77777777" w:rsidR="00242301" w:rsidRPr="00730EF7" w:rsidRDefault="00242301" w:rsidP="00730EF7">
      <w:pPr>
        <w:bidi/>
        <w:spacing w:line="360" w:lineRule="auto"/>
        <w:jc w:val="center"/>
        <w:rPr>
          <w:rFonts w:ascii="David" w:hAnsi="David" w:cs="David"/>
          <w:b/>
          <w:bCs/>
          <w:sz w:val="24"/>
          <w:szCs w:val="24"/>
          <w:rtl/>
        </w:rPr>
      </w:pPr>
    </w:p>
    <w:p w14:paraId="17B862D1" w14:textId="1681EE23" w:rsidR="00242301" w:rsidRDefault="00242301" w:rsidP="00730EF7">
      <w:pPr>
        <w:bidi/>
        <w:spacing w:line="360" w:lineRule="auto"/>
        <w:rPr>
          <w:rFonts w:ascii="David" w:hAnsi="David" w:cs="David"/>
          <w:sz w:val="24"/>
          <w:szCs w:val="24"/>
          <w:rtl/>
        </w:rPr>
      </w:pPr>
    </w:p>
    <w:p w14:paraId="11997A54" w14:textId="77777777" w:rsidR="009F7617" w:rsidRPr="00730EF7" w:rsidRDefault="009F7617" w:rsidP="009F7617">
      <w:pPr>
        <w:bidi/>
        <w:spacing w:line="360" w:lineRule="auto"/>
        <w:rPr>
          <w:rFonts w:ascii="David" w:hAnsi="David" w:cs="David"/>
          <w:sz w:val="24"/>
          <w:szCs w:val="24"/>
          <w:rtl/>
        </w:rPr>
      </w:pPr>
    </w:p>
    <w:p w14:paraId="57BDCF2D" w14:textId="137B612D" w:rsidR="008F0153" w:rsidRPr="00DF694E" w:rsidRDefault="009533A7" w:rsidP="009F7617">
      <w:pPr>
        <w:spacing w:line="360" w:lineRule="auto"/>
        <w:rPr>
          <w:rFonts w:asciiTheme="minorBidi" w:hAnsiTheme="minorBidi" w:cstheme="minorBidi"/>
          <w:sz w:val="24"/>
          <w:szCs w:val="24"/>
          <w:rtl/>
        </w:rPr>
      </w:pPr>
      <w:r>
        <w:rPr>
          <w:rFonts w:asciiTheme="minorBidi" w:hAnsiTheme="minorBidi" w:cstheme="minorBidi" w:hint="cs"/>
          <w:sz w:val="24"/>
          <w:szCs w:val="24"/>
          <w:rtl/>
        </w:rPr>
        <w:t>יולי 2023</w:t>
      </w:r>
    </w:p>
    <w:p w14:paraId="16FD8271" w14:textId="77777777" w:rsidR="009F7617" w:rsidRDefault="009F7617" w:rsidP="009F7617">
      <w:pPr>
        <w:spacing w:line="360" w:lineRule="auto"/>
        <w:rPr>
          <w:rFonts w:ascii="David" w:hAnsi="David" w:cs="David"/>
          <w:sz w:val="24"/>
          <w:szCs w:val="24"/>
          <w:rtl/>
        </w:rPr>
      </w:pPr>
    </w:p>
    <w:p w14:paraId="5523A7EE" w14:textId="53EE434E" w:rsidR="009F7617" w:rsidRPr="00374C1E" w:rsidRDefault="009F7617" w:rsidP="009F7617">
      <w:pPr>
        <w:bidi/>
        <w:spacing w:line="360" w:lineRule="auto"/>
        <w:rPr>
          <w:rFonts w:asciiTheme="minorBidi" w:hAnsiTheme="minorBidi" w:cstheme="minorBidi"/>
          <w:sz w:val="24"/>
          <w:szCs w:val="24"/>
          <w:rtl/>
        </w:rPr>
      </w:pPr>
    </w:p>
    <w:p w14:paraId="7698EC1D" w14:textId="2CB18716" w:rsidR="009F7617" w:rsidRPr="006403E9" w:rsidRDefault="009F7617" w:rsidP="009F7617">
      <w:pPr>
        <w:bidi/>
        <w:spacing w:line="360" w:lineRule="auto"/>
        <w:jc w:val="center"/>
        <w:rPr>
          <w:rFonts w:asciiTheme="minorBidi" w:hAnsiTheme="minorBidi" w:cstheme="minorBidi"/>
          <w:sz w:val="28"/>
          <w:szCs w:val="28"/>
          <w:u w:val="single"/>
          <w:rtl/>
        </w:rPr>
      </w:pPr>
      <w:r w:rsidRPr="006403E9">
        <w:rPr>
          <w:rFonts w:asciiTheme="minorBidi" w:hAnsiTheme="minorBidi" w:cstheme="minorBidi"/>
          <w:sz w:val="28"/>
          <w:szCs w:val="28"/>
          <w:u w:val="single"/>
          <w:rtl/>
        </w:rPr>
        <w:t>דרוש/ה איש/ת טכני למיכון חקלאי במטע אלוני הבשן</w:t>
      </w:r>
    </w:p>
    <w:p w14:paraId="305B1EA9" w14:textId="32B40A2B" w:rsidR="009F7617" w:rsidRPr="00374C1E" w:rsidRDefault="009F7617" w:rsidP="00374C1E">
      <w:pPr>
        <w:bidi/>
        <w:spacing w:line="360" w:lineRule="auto"/>
        <w:rPr>
          <w:rFonts w:asciiTheme="minorBidi" w:hAnsiTheme="minorBidi" w:cstheme="minorBidi"/>
          <w:sz w:val="24"/>
          <w:szCs w:val="24"/>
          <w:rtl/>
        </w:rPr>
      </w:pPr>
    </w:p>
    <w:p w14:paraId="3FF6E61E" w14:textId="64B11694" w:rsidR="009F7617" w:rsidRPr="006403E9" w:rsidRDefault="009F7617" w:rsidP="00374C1E">
      <w:pPr>
        <w:bidi/>
        <w:spacing w:line="360" w:lineRule="auto"/>
        <w:rPr>
          <w:rFonts w:asciiTheme="minorBidi" w:hAnsiTheme="minorBidi" w:cstheme="minorBidi"/>
          <w:sz w:val="24"/>
          <w:szCs w:val="24"/>
          <w:u w:val="single"/>
          <w:rtl/>
        </w:rPr>
      </w:pPr>
      <w:r w:rsidRPr="006403E9">
        <w:rPr>
          <w:rFonts w:asciiTheme="minorBidi" w:hAnsiTheme="minorBidi" w:cstheme="minorBidi"/>
          <w:sz w:val="24"/>
          <w:szCs w:val="24"/>
          <w:u w:val="single"/>
          <w:rtl/>
        </w:rPr>
        <w:t>תיאור התפקיד</w:t>
      </w:r>
    </w:p>
    <w:p w14:paraId="59D581A8" w14:textId="61EBDBC6" w:rsidR="009F7617" w:rsidRPr="006403E9" w:rsidRDefault="009F7617" w:rsidP="00374C1E">
      <w:pPr>
        <w:pStyle w:val="af1"/>
        <w:numPr>
          <w:ilvl w:val="0"/>
          <w:numId w:val="19"/>
        </w:numPr>
        <w:bidi/>
        <w:spacing w:line="360" w:lineRule="auto"/>
        <w:rPr>
          <w:rFonts w:asciiTheme="minorBidi" w:hAnsiTheme="minorBidi"/>
          <w:sz w:val="24"/>
          <w:szCs w:val="24"/>
        </w:rPr>
      </w:pPr>
      <w:r w:rsidRPr="006403E9">
        <w:rPr>
          <w:rFonts w:asciiTheme="minorBidi" w:hAnsiTheme="minorBidi"/>
          <w:sz w:val="24"/>
          <w:szCs w:val="24"/>
          <w:rtl/>
        </w:rPr>
        <w:t>אחריות על טיפול ושימור של כלים החקלאיים</w:t>
      </w:r>
      <w:r w:rsidRPr="006403E9">
        <w:rPr>
          <w:rFonts w:asciiTheme="minorBidi" w:hAnsiTheme="minorBidi"/>
          <w:sz w:val="24"/>
          <w:szCs w:val="24"/>
        </w:rPr>
        <w:t>.</w:t>
      </w:r>
    </w:p>
    <w:p w14:paraId="598D7F8E" w14:textId="77777777" w:rsidR="009F7617" w:rsidRPr="006403E9" w:rsidRDefault="009F7617" w:rsidP="00374C1E">
      <w:pPr>
        <w:pStyle w:val="af1"/>
        <w:numPr>
          <w:ilvl w:val="0"/>
          <w:numId w:val="19"/>
        </w:numPr>
        <w:bidi/>
        <w:spacing w:line="360" w:lineRule="auto"/>
        <w:rPr>
          <w:rFonts w:asciiTheme="minorBidi" w:hAnsiTheme="minorBidi"/>
          <w:sz w:val="24"/>
          <w:szCs w:val="24"/>
        </w:rPr>
      </w:pPr>
      <w:r w:rsidRPr="006403E9">
        <w:rPr>
          <w:rFonts w:asciiTheme="minorBidi" w:hAnsiTheme="minorBidi"/>
          <w:sz w:val="24"/>
          <w:szCs w:val="24"/>
          <w:rtl/>
        </w:rPr>
        <w:t>ניהול מחסני ציוד</w:t>
      </w:r>
      <w:r w:rsidRPr="006403E9">
        <w:rPr>
          <w:rFonts w:asciiTheme="minorBidi" w:hAnsiTheme="minorBidi"/>
          <w:sz w:val="24"/>
          <w:szCs w:val="24"/>
        </w:rPr>
        <w:t>.</w:t>
      </w:r>
    </w:p>
    <w:p w14:paraId="24635835" w14:textId="144E64E5" w:rsidR="009F7617" w:rsidRPr="006403E9" w:rsidRDefault="009F7617" w:rsidP="00374C1E">
      <w:pPr>
        <w:pStyle w:val="af1"/>
        <w:numPr>
          <w:ilvl w:val="0"/>
          <w:numId w:val="19"/>
        </w:numPr>
        <w:bidi/>
        <w:spacing w:line="360" w:lineRule="auto"/>
        <w:rPr>
          <w:rFonts w:asciiTheme="minorBidi" w:hAnsiTheme="minorBidi"/>
          <w:sz w:val="24"/>
          <w:szCs w:val="24"/>
        </w:rPr>
      </w:pPr>
      <w:r w:rsidRPr="006403E9">
        <w:rPr>
          <w:rFonts w:asciiTheme="minorBidi" w:hAnsiTheme="minorBidi"/>
          <w:sz w:val="24"/>
          <w:szCs w:val="24"/>
          <w:rtl/>
        </w:rPr>
        <w:t>אחריות על תחום הרכש הכולל קשר עם ספקים, הצעות מחיר</w:t>
      </w:r>
      <w:r w:rsidR="00F744C9">
        <w:rPr>
          <w:rFonts w:asciiTheme="minorBidi" w:hAnsiTheme="minorBidi" w:hint="cs"/>
          <w:sz w:val="24"/>
          <w:szCs w:val="24"/>
          <w:rtl/>
        </w:rPr>
        <w:t>,</w:t>
      </w:r>
      <w:r w:rsidRPr="006403E9">
        <w:rPr>
          <w:rFonts w:asciiTheme="minorBidi" w:hAnsiTheme="minorBidi"/>
          <w:sz w:val="24"/>
          <w:szCs w:val="24"/>
          <w:rtl/>
        </w:rPr>
        <w:t xml:space="preserve"> הזמנות ומשלוחים</w:t>
      </w:r>
      <w:r w:rsidRPr="006403E9">
        <w:rPr>
          <w:rFonts w:asciiTheme="minorBidi" w:hAnsiTheme="minorBidi"/>
          <w:sz w:val="24"/>
          <w:szCs w:val="24"/>
        </w:rPr>
        <w:t>.</w:t>
      </w:r>
    </w:p>
    <w:p w14:paraId="123BB921" w14:textId="77777777" w:rsidR="009F7617" w:rsidRDefault="009F7617" w:rsidP="00374C1E">
      <w:pPr>
        <w:pStyle w:val="af1"/>
        <w:numPr>
          <w:ilvl w:val="0"/>
          <w:numId w:val="19"/>
        </w:numPr>
        <w:bidi/>
        <w:spacing w:line="360" w:lineRule="auto"/>
        <w:rPr>
          <w:rFonts w:asciiTheme="minorBidi" w:hAnsiTheme="minorBidi"/>
          <w:sz w:val="24"/>
          <w:szCs w:val="24"/>
        </w:rPr>
      </w:pPr>
      <w:r w:rsidRPr="006403E9">
        <w:rPr>
          <w:rFonts w:asciiTheme="minorBidi" w:hAnsiTheme="minorBidi"/>
          <w:sz w:val="24"/>
          <w:szCs w:val="24"/>
          <w:rtl/>
        </w:rPr>
        <w:t>מתן מענה טכני לצוות העובדים</w:t>
      </w:r>
      <w:r w:rsidRPr="006403E9">
        <w:rPr>
          <w:rFonts w:asciiTheme="minorBidi" w:hAnsiTheme="minorBidi"/>
          <w:sz w:val="24"/>
          <w:szCs w:val="24"/>
        </w:rPr>
        <w:t>.</w:t>
      </w:r>
    </w:p>
    <w:p w14:paraId="0227F90D" w14:textId="5AA81E74" w:rsidR="00B33BE8" w:rsidRPr="00B33BE8" w:rsidRDefault="00B33BE8" w:rsidP="00B33BE8">
      <w:pPr>
        <w:pStyle w:val="af1"/>
        <w:numPr>
          <w:ilvl w:val="0"/>
          <w:numId w:val="19"/>
        </w:numPr>
        <w:bidi/>
        <w:spacing w:line="360" w:lineRule="auto"/>
        <w:rPr>
          <w:rFonts w:asciiTheme="minorBidi" w:hAnsiTheme="minorBidi"/>
          <w:sz w:val="24"/>
          <w:szCs w:val="24"/>
        </w:rPr>
      </w:pPr>
      <w:r w:rsidRPr="00B33BE8">
        <w:rPr>
          <w:rFonts w:asciiTheme="minorBidi" w:hAnsiTheme="minorBidi"/>
          <w:sz w:val="24"/>
          <w:szCs w:val="24"/>
          <w:rtl/>
        </w:rPr>
        <w:t>ביצוע טיפולים יזומים בכלים ותיקונים</w:t>
      </w:r>
    </w:p>
    <w:p w14:paraId="1839F298" w14:textId="3FEF2CCA" w:rsidR="009F7617" w:rsidRPr="006403E9" w:rsidRDefault="009F7617" w:rsidP="00374C1E">
      <w:pPr>
        <w:bidi/>
        <w:spacing w:line="360" w:lineRule="auto"/>
        <w:rPr>
          <w:rFonts w:asciiTheme="minorBidi" w:hAnsiTheme="minorBidi" w:cstheme="minorBidi"/>
          <w:sz w:val="24"/>
          <w:szCs w:val="24"/>
          <w:u w:val="single"/>
        </w:rPr>
      </w:pPr>
      <w:r w:rsidRPr="006403E9">
        <w:rPr>
          <w:rFonts w:asciiTheme="minorBidi" w:hAnsiTheme="minorBidi" w:cstheme="minorBidi"/>
          <w:sz w:val="24"/>
          <w:szCs w:val="24"/>
          <w:u w:val="single"/>
          <w:rtl/>
        </w:rPr>
        <w:t>דרישות התפקיד</w:t>
      </w:r>
    </w:p>
    <w:p w14:paraId="224EC29D" w14:textId="77777777" w:rsidR="009F7617" w:rsidRPr="006403E9" w:rsidRDefault="009F7617" w:rsidP="00374C1E">
      <w:pPr>
        <w:pStyle w:val="af1"/>
        <w:numPr>
          <w:ilvl w:val="0"/>
          <w:numId w:val="21"/>
        </w:numPr>
        <w:bidi/>
        <w:spacing w:line="360" w:lineRule="auto"/>
        <w:rPr>
          <w:rFonts w:asciiTheme="minorBidi" w:hAnsiTheme="minorBidi"/>
          <w:sz w:val="24"/>
          <w:szCs w:val="24"/>
        </w:rPr>
      </w:pPr>
      <w:r w:rsidRPr="006403E9">
        <w:rPr>
          <w:rFonts w:asciiTheme="minorBidi" w:hAnsiTheme="minorBidi"/>
          <w:sz w:val="24"/>
          <w:szCs w:val="24"/>
          <w:rtl/>
        </w:rPr>
        <w:t>ידע טכני רחב</w:t>
      </w:r>
      <w:r w:rsidRPr="006403E9">
        <w:rPr>
          <w:rFonts w:asciiTheme="minorBidi" w:hAnsiTheme="minorBidi"/>
          <w:sz w:val="24"/>
          <w:szCs w:val="24"/>
        </w:rPr>
        <w:t>.</w:t>
      </w:r>
    </w:p>
    <w:p w14:paraId="428CB449" w14:textId="77777777" w:rsidR="009F7617" w:rsidRPr="006403E9" w:rsidRDefault="009F7617" w:rsidP="00374C1E">
      <w:pPr>
        <w:pStyle w:val="af1"/>
        <w:numPr>
          <w:ilvl w:val="0"/>
          <w:numId w:val="21"/>
        </w:numPr>
        <w:bidi/>
        <w:spacing w:line="360" w:lineRule="auto"/>
        <w:rPr>
          <w:rFonts w:asciiTheme="minorBidi" w:hAnsiTheme="minorBidi"/>
          <w:sz w:val="24"/>
          <w:szCs w:val="24"/>
        </w:rPr>
      </w:pPr>
      <w:r w:rsidRPr="006403E9">
        <w:rPr>
          <w:rFonts w:asciiTheme="minorBidi" w:hAnsiTheme="minorBidi"/>
          <w:sz w:val="24"/>
          <w:szCs w:val="24"/>
          <w:rtl/>
        </w:rPr>
        <w:t>חריצות ומוסר עבודה גבוה</w:t>
      </w:r>
      <w:r w:rsidRPr="006403E9">
        <w:rPr>
          <w:rFonts w:asciiTheme="minorBidi" w:hAnsiTheme="minorBidi"/>
          <w:sz w:val="24"/>
          <w:szCs w:val="24"/>
        </w:rPr>
        <w:t>.</w:t>
      </w:r>
    </w:p>
    <w:p w14:paraId="2AED37A7" w14:textId="77777777" w:rsidR="009F7617" w:rsidRDefault="009F7617" w:rsidP="00374C1E">
      <w:pPr>
        <w:pStyle w:val="af1"/>
        <w:numPr>
          <w:ilvl w:val="0"/>
          <w:numId w:val="21"/>
        </w:numPr>
        <w:bidi/>
        <w:spacing w:line="360" w:lineRule="auto"/>
        <w:rPr>
          <w:rFonts w:asciiTheme="minorBidi" w:hAnsiTheme="minorBidi"/>
          <w:sz w:val="24"/>
          <w:szCs w:val="24"/>
        </w:rPr>
      </w:pPr>
      <w:r w:rsidRPr="006403E9">
        <w:rPr>
          <w:rFonts w:asciiTheme="minorBidi" w:hAnsiTheme="minorBidi"/>
          <w:sz w:val="24"/>
          <w:szCs w:val="24"/>
          <w:rtl/>
        </w:rPr>
        <w:t>יכולת עבודה בצוות</w:t>
      </w:r>
      <w:r w:rsidRPr="006403E9">
        <w:rPr>
          <w:rFonts w:asciiTheme="minorBidi" w:hAnsiTheme="minorBidi"/>
          <w:sz w:val="24"/>
          <w:szCs w:val="24"/>
        </w:rPr>
        <w:t>.</w:t>
      </w:r>
    </w:p>
    <w:p w14:paraId="092617BF" w14:textId="1BBDE4E7" w:rsidR="00B33BE8" w:rsidRPr="006403E9" w:rsidRDefault="00B33BE8" w:rsidP="00B33BE8">
      <w:pPr>
        <w:pStyle w:val="af1"/>
        <w:numPr>
          <w:ilvl w:val="0"/>
          <w:numId w:val="21"/>
        </w:numPr>
        <w:bidi/>
        <w:spacing w:line="360" w:lineRule="auto"/>
        <w:rPr>
          <w:rFonts w:asciiTheme="minorBidi" w:hAnsiTheme="minorBidi"/>
          <w:sz w:val="24"/>
          <w:szCs w:val="24"/>
        </w:rPr>
      </w:pPr>
      <w:r>
        <w:rPr>
          <w:rFonts w:asciiTheme="minorBidi" w:hAnsiTheme="minorBidi" w:hint="cs"/>
          <w:sz w:val="24"/>
          <w:szCs w:val="24"/>
          <w:rtl/>
        </w:rPr>
        <w:t>ידע במסגרות.</w:t>
      </w:r>
    </w:p>
    <w:p w14:paraId="3229A002" w14:textId="68C1DF9F" w:rsidR="009F7617" w:rsidRPr="006403E9" w:rsidRDefault="009F7617" w:rsidP="00374C1E">
      <w:pPr>
        <w:pStyle w:val="af1"/>
        <w:numPr>
          <w:ilvl w:val="0"/>
          <w:numId w:val="21"/>
        </w:numPr>
        <w:bidi/>
        <w:spacing w:line="360" w:lineRule="auto"/>
        <w:rPr>
          <w:rFonts w:asciiTheme="minorBidi" w:hAnsiTheme="minorBidi"/>
          <w:sz w:val="24"/>
          <w:szCs w:val="24"/>
          <w:rtl/>
        </w:rPr>
      </w:pPr>
      <w:r w:rsidRPr="006403E9">
        <w:rPr>
          <w:rFonts w:asciiTheme="minorBidi" w:hAnsiTheme="minorBidi"/>
          <w:sz w:val="24"/>
          <w:szCs w:val="24"/>
          <w:rtl/>
        </w:rPr>
        <w:t>אחריות ואמינות</w:t>
      </w:r>
      <w:r w:rsidRPr="006403E9">
        <w:rPr>
          <w:rFonts w:asciiTheme="minorBidi" w:hAnsiTheme="minorBidi"/>
          <w:sz w:val="24"/>
          <w:szCs w:val="24"/>
        </w:rPr>
        <w:t>.</w:t>
      </w:r>
    </w:p>
    <w:p w14:paraId="70ACB9E4" w14:textId="2D644595" w:rsidR="009F7617" w:rsidRPr="006403E9" w:rsidRDefault="009F7617" w:rsidP="00374C1E">
      <w:pPr>
        <w:bidi/>
        <w:spacing w:line="360" w:lineRule="auto"/>
        <w:rPr>
          <w:rFonts w:asciiTheme="minorBidi" w:hAnsiTheme="minorBidi" w:cstheme="minorBidi"/>
          <w:sz w:val="24"/>
          <w:szCs w:val="24"/>
          <w:rtl/>
        </w:rPr>
      </w:pPr>
    </w:p>
    <w:p w14:paraId="536F977E" w14:textId="77777777" w:rsidR="009F7617" w:rsidRDefault="009F7617" w:rsidP="00374C1E">
      <w:pPr>
        <w:pStyle w:val="af1"/>
        <w:numPr>
          <w:ilvl w:val="0"/>
          <w:numId w:val="22"/>
        </w:numPr>
        <w:bidi/>
        <w:spacing w:line="360" w:lineRule="auto"/>
        <w:rPr>
          <w:rFonts w:asciiTheme="minorBidi" w:hAnsiTheme="minorBidi"/>
          <w:sz w:val="24"/>
          <w:szCs w:val="24"/>
        </w:rPr>
      </w:pPr>
      <w:r w:rsidRPr="006403E9">
        <w:rPr>
          <w:rFonts w:asciiTheme="minorBidi" w:hAnsiTheme="minorBidi"/>
          <w:sz w:val="24"/>
          <w:szCs w:val="24"/>
          <w:rtl/>
        </w:rPr>
        <w:t>רישיון רכב וטרקטור- חובה</w:t>
      </w:r>
      <w:r w:rsidRPr="006403E9">
        <w:rPr>
          <w:rFonts w:asciiTheme="minorBidi" w:hAnsiTheme="minorBidi"/>
          <w:sz w:val="24"/>
          <w:szCs w:val="24"/>
        </w:rPr>
        <w:t>!</w:t>
      </w:r>
    </w:p>
    <w:p w14:paraId="20FEC448" w14:textId="5F032637" w:rsidR="00B33BE8" w:rsidRPr="006403E9" w:rsidRDefault="00B33BE8" w:rsidP="00B33BE8">
      <w:pPr>
        <w:pStyle w:val="af1"/>
        <w:numPr>
          <w:ilvl w:val="0"/>
          <w:numId w:val="22"/>
        </w:numPr>
        <w:bidi/>
        <w:spacing w:line="360" w:lineRule="auto"/>
        <w:rPr>
          <w:rFonts w:asciiTheme="minorBidi" w:hAnsiTheme="minorBidi"/>
          <w:sz w:val="24"/>
          <w:szCs w:val="24"/>
        </w:rPr>
      </w:pPr>
      <w:r>
        <w:rPr>
          <w:rFonts w:asciiTheme="minorBidi" w:hAnsiTheme="minorBidi" w:hint="cs"/>
          <w:sz w:val="24"/>
          <w:szCs w:val="24"/>
          <w:rtl/>
        </w:rPr>
        <w:t>רישיון מלגזה- יתרון.</w:t>
      </w:r>
    </w:p>
    <w:p w14:paraId="39BF541F" w14:textId="4C9CD876" w:rsidR="009F7617" w:rsidRPr="006403E9" w:rsidRDefault="009F7617" w:rsidP="00374C1E">
      <w:pPr>
        <w:pStyle w:val="af1"/>
        <w:numPr>
          <w:ilvl w:val="0"/>
          <w:numId w:val="22"/>
        </w:numPr>
        <w:bidi/>
        <w:spacing w:line="360" w:lineRule="auto"/>
        <w:rPr>
          <w:rFonts w:asciiTheme="minorBidi" w:hAnsiTheme="minorBidi"/>
          <w:sz w:val="24"/>
          <w:szCs w:val="24"/>
          <w:rtl/>
        </w:rPr>
      </w:pPr>
      <w:r w:rsidRPr="006403E9">
        <w:rPr>
          <w:rFonts w:asciiTheme="minorBidi" w:hAnsiTheme="minorBidi"/>
          <w:sz w:val="24"/>
          <w:szCs w:val="24"/>
          <w:rtl/>
        </w:rPr>
        <w:t>נכונות לעבודה במשרה מלאה</w:t>
      </w:r>
      <w:r w:rsidRPr="006403E9">
        <w:rPr>
          <w:rFonts w:asciiTheme="minorBidi" w:hAnsiTheme="minorBidi"/>
          <w:sz w:val="24"/>
          <w:szCs w:val="24"/>
        </w:rPr>
        <w:t>.</w:t>
      </w:r>
    </w:p>
    <w:p w14:paraId="7C0AFD1A" w14:textId="373E0248" w:rsidR="009F7617" w:rsidRPr="006403E9" w:rsidRDefault="009F7617" w:rsidP="00374C1E">
      <w:pPr>
        <w:pStyle w:val="af1"/>
        <w:numPr>
          <w:ilvl w:val="0"/>
          <w:numId w:val="22"/>
        </w:numPr>
        <w:bidi/>
        <w:spacing w:line="360" w:lineRule="auto"/>
        <w:rPr>
          <w:rFonts w:asciiTheme="minorBidi" w:hAnsiTheme="minorBidi"/>
          <w:sz w:val="24"/>
          <w:szCs w:val="24"/>
        </w:rPr>
      </w:pPr>
      <w:r w:rsidRPr="006403E9">
        <w:rPr>
          <w:rFonts w:asciiTheme="minorBidi" w:hAnsiTheme="minorBidi"/>
          <w:sz w:val="24"/>
          <w:szCs w:val="24"/>
          <w:rtl/>
        </w:rPr>
        <w:t>תחילת עבודה מיידית</w:t>
      </w:r>
      <w:r w:rsidRPr="006403E9">
        <w:rPr>
          <w:rFonts w:asciiTheme="minorBidi" w:hAnsiTheme="minorBidi"/>
          <w:sz w:val="24"/>
          <w:szCs w:val="24"/>
        </w:rPr>
        <w:t>!</w:t>
      </w:r>
    </w:p>
    <w:p w14:paraId="4A5B9372" w14:textId="77777777" w:rsidR="006403E9" w:rsidRDefault="006403E9" w:rsidP="006403E9">
      <w:pPr>
        <w:pStyle w:val="af2"/>
        <w:bidi/>
        <w:spacing w:before="0" w:beforeAutospacing="0" w:after="0" w:afterAutospacing="0" w:line="360" w:lineRule="auto"/>
        <w:ind w:left="360"/>
        <w:rPr>
          <w:rFonts w:ascii="David" w:hAnsi="David" w:cs="David"/>
          <w:color w:val="000000"/>
          <w:kern w:val="24"/>
          <w:sz w:val="28"/>
          <w:szCs w:val="28"/>
          <w:rtl/>
        </w:rPr>
      </w:pPr>
    </w:p>
    <w:p w14:paraId="26C95113" w14:textId="39232D62" w:rsidR="006403E9" w:rsidRDefault="006403E9" w:rsidP="006403E9">
      <w:pPr>
        <w:pStyle w:val="af2"/>
        <w:bidi/>
        <w:spacing w:before="0" w:beforeAutospacing="0" w:after="0" w:afterAutospacing="0" w:line="360" w:lineRule="auto"/>
        <w:ind w:left="360"/>
        <w:rPr>
          <w:rFonts w:asciiTheme="minorBidi" w:hAnsiTheme="minorBidi" w:cstheme="minorBidi"/>
          <w:color w:val="000000"/>
          <w:kern w:val="24"/>
          <w:sz w:val="26"/>
          <w:szCs w:val="26"/>
          <w:rtl/>
        </w:rPr>
      </w:pPr>
      <w:r w:rsidRPr="006403E9">
        <w:rPr>
          <w:rFonts w:asciiTheme="minorBidi" w:hAnsiTheme="minorBidi" w:cstheme="minorBidi"/>
          <w:color w:val="000000"/>
          <w:kern w:val="24"/>
          <w:sz w:val="26"/>
          <w:szCs w:val="26"/>
          <w:rtl/>
        </w:rPr>
        <w:t xml:space="preserve">להגשת מועמדות ופרטים נוספים, נא </w:t>
      </w:r>
      <w:r w:rsidR="00B33BE8">
        <w:rPr>
          <w:rFonts w:asciiTheme="minorBidi" w:hAnsiTheme="minorBidi" w:cstheme="minorBidi" w:hint="cs"/>
          <w:color w:val="000000"/>
          <w:kern w:val="24"/>
          <w:sz w:val="26"/>
          <w:szCs w:val="26"/>
          <w:rtl/>
        </w:rPr>
        <w:t xml:space="preserve">לשלוח קו"ח למייל </w:t>
      </w:r>
      <w:hyperlink r:id="rId7" w:history="1">
        <w:r w:rsidR="00B33BE8" w:rsidRPr="008F4B15">
          <w:rPr>
            <w:rStyle w:val="Hyperlink"/>
            <w:rFonts w:asciiTheme="minorBidi" w:hAnsiTheme="minorBidi" w:cstheme="minorBidi"/>
            <w:kern w:val="24"/>
            <w:sz w:val="26"/>
            <w:szCs w:val="26"/>
          </w:rPr>
          <w:t>hralbash@gmail.com</w:t>
        </w:r>
      </w:hyperlink>
      <w:r w:rsidR="00B33BE8">
        <w:rPr>
          <w:rFonts w:asciiTheme="minorBidi" w:hAnsiTheme="minorBidi" w:cstheme="minorBidi" w:hint="cs"/>
          <w:color w:val="000000"/>
          <w:kern w:val="24"/>
          <w:sz w:val="26"/>
          <w:szCs w:val="26"/>
          <w:rtl/>
        </w:rPr>
        <w:t>.</w:t>
      </w:r>
    </w:p>
    <w:p w14:paraId="60EA5288" w14:textId="77777777" w:rsidR="006403E9" w:rsidRPr="006403E9" w:rsidRDefault="006403E9" w:rsidP="006403E9">
      <w:pPr>
        <w:bidi/>
        <w:spacing w:line="360" w:lineRule="auto"/>
        <w:rPr>
          <w:rFonts w:asciiTheme="minorBidi" w:hAnsiTheme="minorBidi"/>
          <w:sz w:val="28"/>
          <w:szCs w:val="28"/>
          <w:rtl/>
        </w:rPr>
      </w:pPr>
    </w:p>
    <w:sectPr w:rsidR="006403E9" w:rsidRPr="006403E9">
      <w:headerReference w:type="default" r:id="rId8"/>
      <w:footerReference w:type="default" r:id="rId9"/>
      <w:pgSz w:w="11909" w:h="16834" w:code="9"/>
      <w:pgMar w:top="1276" w:right="1419"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F7B4" w14:textId="77777777" w:rsidR="00414342" w:rsidRDefault="00414342" w:rsidP="00B01D4B">
      <w:r>
        <w:separator/>
      </w:r>
    </w:p>
  </w:endnote>
  <w:endnote w:type="continuationSeparator" w:id="0">
    <w:p w14:paraId="7C15A069" w14:textId="77777777" w:rsidR="00414342" w:rsidRDefault="00414342" w:rsidP="00B0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Hadassah">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DC21" w14:textId="77777777" w:rsidR="00B01D4B" w:rsidRDefault="00B01D4B">
    <w:pPr>
      <w:pStyle w:val="af"/>
    </w:pPr>
    <w:r>
      <w:rPr>
        <w:noProof/>
        <w:lang w:eastAsia="en-US"/>
      </w:rPr>
      <w:drawing>
        <wp:anchor distT="0" distB="0" distL="114300" distR="114300" simplePos="0" relativeHeight="251659264" behindDoc="0" locked="0" layoutInCell="1" allowOverlap="1" wp14:anchorId="2BA32060" wp14:editId="2C1DBCA5">
          <wp:simplePos x="0" y="0"/>
          <wp:positionH relativeFrom="column">
            <wp:posOffset>635</wp:posOffset>
          </wp:positionH>
          <wp:positionV relativeFrom="paragraph">
            <wp:posOffset>-484505</wp:posOffset>
          </wp:positionV>
          <wp:extent cx="5759450" cy="1047115"/>
          <wp:effectExtent l="0" t="0" r="0" b="635"/>
          <wp:wrapSquare wrapText="bothSides"/>
          <wp:docPr id="2" name="תמונה 2" descr="C:\Users\dubyh\Desktop\לוגו שולי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byh\Desktop\לוגו שוליים.jpg"/>
                  <pic:cNvPicPr>
                    <a:picLocks noChangeAspect="1" noChangeArrowheads="1"/>
                  </pic:cNvPicPr>
                </pic:nvPicPr>
                <pic:blipFill>
                  <a:blip r:embed="rId1">
                    <a:extLst>
                      <a:ext uri="{28A0092B-C50C-407E-A947-70E740481C1C}">
                        <a14:useLocalDpi xmlns:a14="http://schemas.microsoft.com/office/drawing/2010/main" val="0"/>
                      </a:ext>
                    </a:extLst>
                  </a:blip>
                  <a:srcRect b="9045"/>
                  <a:stretch>
                    <a:fillRect/>
                  </a:stretch>
                </pic:blipFill>
                <pic:spPr bwMode="auto">
                  <a:xfrm>
                    <a:off x="0" y="0"/>
                    <a:ext cx="575945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E91A" w14:textId="77777777" w:rsidR="00414342" w:rsidRDefault="00414342" w:rsidP="00B01D4B">
      <w:r>
        <w:separator/>
      </w:r>
    </w:p>
  </w:footnote>
  <w:footnote w:type="continuationSeparator" w:id="0">
    <w:p w14:paraId="7571959D" w14:textId="77777777" w:rsidR="00414342" w:rsidRDefault="00414342" w:rsidP="00B0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EAB1" w14:textId="77777777" w:rsidR="00B01D4B" w:rsidRDefault="00B01D4B">
    <w:pPr>
      <w:pStyle w:val="ad"/>
    </w:pPr>
    <w:r>
      <w:rPr>
        <w:noProof/>
        <w:lang w:eastAsia="en-US"/>
      </w:rPr>
      <w:drawing>
        <wp:anchor distT="0" distB="0" distL="114300" distR="114300" simplePos="0" relativeHeight="251658240" behindDoc="0" locked="0" layoutInCell="1" allowOverlap="1" wp14:anchorId="46ACC17D" wp14:editId="6C87AA74">
          <wp:simplePos x="0" y="0"/>
          <wp:positionH relativeFrom="column">
            <wp:posOffset>-894715</wp:posOffset>
          </wp:positionH>
          <wp:positionV relativeFrom="paragraph">
            <wp:posOffset>-457200</wp:posOffset>
          </wp:positionV>
          <wp:extent cx="2159000" cy="1560830"/>
          <wp:effectExtent l="0" t="0" r="0" b="1270"/>
          <wp:wrapSquare wrapText="bothSides"/>
          <wp:docPr id="1" name="תמונה 1" descr="C:\Users\dubyh\Desktop\לוגו אגש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yh\Desktop\לוגו אגש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A4D"/>
    <w:multiLevelType w:val="hybridMultilevel"/>
    <w:tmpl w:val="98DA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34114"/>
    <w:multiLevelType w:val="hybridMultilevel"/>
    <w:tmpl w:val="9E86F65A"/>
    <w:lvl w:ilvl="0" w:tplc="5600D08C">
      <w:start w:val="1"/>
      <w:numFmt w:val="decimal"/>
      <w:lvlText w:val="%1."/>
      <w:lvlJc w:val="left"/>
      <w:pPr>
        <w:tabs>
          <w:tab w:val="num" w:pos="284"/>
        </w:tabs>
        <w:ind w:left="284" w:hanging="284"/>
      </w:pPr>
      <w:rPr>
        <w:rFonts w:cs="Times New Roman" w:hint="default"/>
        <w:bCs/>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F0BD6"/>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11C26F61"/>
    <w:multiLevelType w:val="hybridMultilevel"/>
    <w:tmpl w:val="719CD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3BB2"/>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5" w15:restartNumberingAfterBreak="0">
    <w:nsid w:val="288073BC"/>
    <w:multiLevelType w:val="hybridMultilevel"/>
    <w:tmpl w:val="84A41142"/>
    <w:lvl w:ilvl="0" w:tplc="ABDEDC6C">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4D3F362B"/>
    <w:multiLevelType w:val="hybridMultilevel"/>
    <w:tmpl w:val="E690BEAE"/>
    <w:lvl w:ilvl="0" w:tplc="4AAC3BCE">
      <w:start w:val="1"/>
      <w:numFmt w:val="hebrew1"/>
      <w:pStyle w:val="5"/>
      <w:lvlText w:val="%1."/>
      <w:lvlJc w:val="left"/>
      <w:pPr>
        <w:tabs>
          <w:tab w:val="num" w:pos="0"/>
        </w:tabs>
        <w:ind w:left="0" w:firstLine="0"/>
      </w:pPr>
      <w:rPr>
        <w:rFonts w:hint="default"/>
      </w:rPr>
    </w:lvl>
    <w:lvl w:ilvl="1" w:tplc="0409000F">
      <w:start w:val="1"/>
      <w:numFmt w:val="decimal"/>
      <w:lvlText w:val="%2."/>
      <w:lvlJc w:val="left"/>
      <w:pPr>
        <w:tabs>
          <w:tab w:val="num" w:pos="2121"/>
        </w:tabs>
        <w:ind w:left="2121" w:hanging="360"/>
      </w:pPr>
      <w:rPr>
        <w:rFonts w:hint="default"/>
      </w:rPr>
    </w:lvl>
    <w:lvl w:ilvl="2" w:tplc="9F562C8C">
      <w:start w:val="1"/>
      <w:numFmt w:val="bullet"/>
      <w:lvlText w:val=""/>
      <w:lvlJc w:val="left"/>
      <w:pPr>
        <w:tabs>
          <w:tab w:val="num" w:pos="2708"/>
        </w:tabs>
        <w:ind w:left="2708" w:hanging="227"/>
      </w:pPr>
      <w:rPr>
        <w:rFonts w:ascii="Wingdings" w:hAnsi="Wingdings" w:hint="default"/>
      </w:rPr>
    </w:lvl>
    <w:lvl w:ilvl="3" w:tplc="04090001" w:tentative="1">
      <w:start w:val="1"/>
      <w:numFmt w:val="bullet"/>
      <w:lvlText w:val=""/>
      <w:lvlJc w:val="left"/>
      <w:pPr>
        <w:tabs>
          <w:tab w:val="num" w:pos="3561"/>
        </w:tabs>
        <w:ind w:left="3561" w:hanging="360"/>
      </w:pPr>
      <w:rPr>
        <w:rFonts w:ascii="Symbol" w:hAnsi="Symbol" w:hint="default"/>
      </w:rPr>
    </w:lvl>
    <w:lvl w:ilvl="4" w:tplc="04090003" w:tentative="1">
      <w:start w:val="1"/>
      <w:numFmt w:val="bullet"/>
      <w:lvlText w:val="o"/>
      <w:lvlJc w:val="left"/>
      <w:pPr>
        <w:tabs>
          <w:tab w:val="num" w:pos="4281"/>
        </w:tabs>
        <w:ind w:left="4281" w:hanging="360"/>
      </w:pPr>
      <w:rPr>
        <w:rFonts w:ascii="Courier New" w:hAnsi="Courier New" w:cs="Courier New" w:hint="default"/>
      </w:rPr>
    </w:lvl>
    <w:lvl w:ilvl="5" w:tplc="04090005" w:tentative="1">
      <w:start w:val="1"/>
      <w:numFmt w:val="bullet"/>
      <w:lvlText w:val=""/>
      <w:lvlJc w:val="left"/>
      <w:pPr>
        <w:tabs>
          <w:tab w:val="num" w:pos="5001"/>
        </w:tabs>
        <w:ind w:left="5001" w:hanging="360"/>
      </w:pPr>
      <w:rPr>
        <w:rFonts w:ascii="Wingdings" w:hAnsi="Wingdings" w:hint="default"/>
      </w:rPr>
    </w:lvl>
    <w:lvl w:ilvl="6" w:tplc="04090001" w:tentative="1">
      <w:start w:val="1"/>
      <w:numFmt w:val="bullet"/>
      <w:lvlText w:val=""/>
      <w:lvlJc w:val="left"/>
      <w:pPr>
        <w:tabs>
          <w:tab w:val="num" w:pos="5721"/>
        </w:tabs>
        <w:ind w:left="5721" w:hanging="360"/>
      </w:pPr>
      <w:rPr>
        <w:rFonts w:ascii="Symbol" w:hAnsi="Symbol" w:hint="default"/>
      </w:rPr>
    </w:lvl>
    <w:lvl w:ilvl="7" w:tplc="04090003" w:tentative="1">
      <w:start w:val="1"/>
      <w:numFmt w:val="bullet"/>
      <w:lvlText w:val="o"/>
      <w:lvlJc w:val="left"/>
      <w:pPr>
        <w:tabs>
          <w:tab w:val="num" w:pos="6441"/>
        </w:tabs>
        <w:ind w:left="6441" w:hanging="360"/>
      </w:pPr>
      <w:rPr>
        <w:rFonts w:ascii="Courier New" w:hAnsi="Courier New" w:cs="Courier New" w:hint="default"/>
      </w:rPr>
    </w:lvl>
    <w:lvl w:ilvl="8" w:tplc="04090005" w:tentative="1">
      <w:start w:val="1"/>
      <w:numFmt w:val="bullet"/>
      <w:lvlText w:val=""/>
      <w:lvlJc w:val="left"/>
      <w:pPr>
        <w:tabs>
          <w:tab w:val="num" w:pos="7161"/>
        </w:tabs>
        <w:ind w:left="7161" w:hanging="360"/>
      </w:pPr>
      <w:rPr>
        <w:rFonts w:ascii="Wingdings" w:hAnsi="Wingdings" w:hint="default"/>
      </w:rPr>
    </w:lvl>
  </w:abstractNum>
  <w:abstractNum w:abstractNumId="7" w15:restartNumberingAfterBreak="0">
    <w:nsid w:val="4F2E4C55"/>
    <w:multiLevelType w:val="hybridMultilevel"/>
    <w:tmpl w:val="53765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341C76"/>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9" w15:restartNumberingAfterBreak="0">
    <w:nsid w:val="50EF24D3"/>
    <w:multiLevelType w:val="hybridMultilevel"/>
    <w:tmpl w:val="72AA3D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00550"/>
    <w:multiLevelType w:val="singleLevel"/>
    <w:tmpl w:val="040D000F"/>
    <w:lvl w:ilvl="0">
      <w:start w:val="1"/>
      <w:numFmt w:val="decimal"/>
      <w:lvlText w:val="%1."/>
      <w:lvlJc w:val="left"/>
      <w:pPr>
        <w:tabs>
          <w:tab w:val="num" w:pos="360"/>
        </w:tabs>
        <w:ind w:left="360" w:right="360" w:hanging="360"/>
      </w:pPr>
    </w:lvl>
  </w:abstractNum>
  <w:abstractNum w:abstractNumId="11" w15:restartNumberingAfterBreak="0">
    <w:nsid w:val="561E745D"/>
    <w:multiLevelType w:val="multilevel"/>
    <w:tmpl w:val="04090023"/>
    <w:styleLink w:val="-2"/>
    <w:lvl w:ilvl="0">
      <w:start w:val="1"/>
      <w:numFmt w:val="upperRoman"/>
      <w:lvlText w:val="מאמר %1."/>
      <w:lvlJc w:val="left"/>
      <w:pPr>
        <w:tabs>
          <w:tab w:val="num" w:pos="1080"/>
        </w:tabs>
        <w:ind w:left="0" w:firstLine="0"/>
      </w:pPr>
    </w:lvl>
    <w:lvl w:ilvl="1">
      <w:start w:val="1"/>
      <w:numFmt w:val="bullet"/>
      <w:isLgl/>
      <w:lvlText w:val=""/>
      <w:lvlJc w:val="left"/>
      <w:pPr>
        <w:tabs>
          <w:tab w:val="num" w:pos="720"/>
        </w:tabs>
        <w:ind w:left="0" w:firstLine="0"/>
      </w:pPr>
      <w:rPr>
        <w:rFonts w:cs="Monotype Hadassah"/>
        <w:bCs/>
        <w:szCs w:val="32"/>
        <w:u w:val="single"/>
        <w:vertAlign w:val="baseline"/>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E244743"/>
    <w:multiLevelType w:val="hybridMultilevel"/>
    <w:tmpl w:val="55A4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E6C74"/>
    <w:multiLevelType w:val="multilevel"/>
    <w:tmpl w:val="9878A728"/>
    <w:lvl w:ilvl="0">
      <w:start w:val="1"/>
      <w:numFmt w:val="upperRoman"/>
      <w:lvlText w:val="מאמר %1."/>
      <w:lvlJc w:val="left"/>
      <w:pPr>
        <w:tabs>
          <w:tab w:val="num" w:pos="1656"/>
        </w:tabs>
        <w:ind w:left="576" w:firstLine="0"/>
      </w:pPr>
      <w:rPr>
        <w:bCs/>
        <w:szCs w:val="32"/>
        <w:u w:val="single"/>
      </w:rPr>
    </w:lvl>
    <w:lvl w:ilvl="1">
      <w:start w:val="1"/>
      <w:numFmt w:val="bullet"/>
      <w:isLgl/>
      <w:lvlText w:val=""/>
      <w:lvlJc w:val="left"/>
      <w:pPr>
        <w:tabs>
          <w:tab w:val="num" w:pos="1296"/>
        </w:tabs>
        <w:ind w:left="576" w:firstLine="0"/>
      </w:pPr>
      <w:rPr>
        <w:rFonts w:ascii="Wingdings 2" w:hAnsi="Wingdings 2" w:cs="Times New Roman" w:hint="default"/>
        <w:bCs/>
        <w:szCs w:val="40"/>
        <w:u w:val="single"/>
        <w:vertAlign w:val="subscript"/>
      </w:rPr>
    </w:lvl>
    <w:lvl w:ilvl="2">
      <w:start w:val="1"/>
      <w:numFmt w:val="bullet"/>
      <w:lvlText w:val=""/>
      <w:lvlJc w:val="left"/>
      <w:pPr>
        <w:tabs>
          <w:tab w:val="num" w:pos="1296"/>
        </w:tabs>
        <w:ind w:left="1296" w:hanging="432"/>
      </w:pPr>
      <w:rPr>
        <w:rFonts w:ascii="Wingdings 2" w:hAnsi="Wingdings 2" w:cs="Times New Roman" w:hint="default"/>
        <w:bCs/>
        <w:szCs w:val="40"/>
        <w:vertAlign w:val="subscript"/>
      </w:rPr>
    </w:lvl>
    <w:lvl w:ilvl="3">
      <w:start w:val="1"/>
      <w:numFmt w:val="decimal"/>
      <w:lvlText w:val="(%4)"/>
      <w:lvlJc w:val="right"/>
      <w:pPr>
        <w:tabs>
          <w:tab w:val="num" w:pos="1440"/>
        </w:tabs>
        <w:ind w:left="1440" w:hanging="144"/>
      </w:pPr>
      <w:rPr>
        <w:rFonts w:cs="Arial"/>
        <w:bCs/>
        <w:szCs w:val="28"/>
        <w:u w:val="single"/>
      </w:rPr>
    </w:lvl>
    <w:lvl w:ilvl="4">
      <w:start w:val="1"/>
      <w:numFmt w:val="hebrew1"/>
      <w:pStyle w:val="2"/>
      <w:lvlText w:val="%5)"/>
      <w:lvlJc w:val="left"/>
      <w:pPr>
        <w:tabs>
          <w:tab w:val="num" w:pos="1584"/>
        </w:tabs>
        <w:ind w:left="1584" w:hanging="432"/>
      </w:pPr>
      <w:rPr>
        <w:rFonts w:cs="Arial"/>
        <w:iCs/>
        <w:szCs w:val="24"/>
        <w:u w:val="single"/>
      </w:rPr>
    </w:lvl>
    <w:lvl w:ilvl="5">
      <w:start w:val="1"/>
      <w:numFmt w:val="lowerLetter"/>
      <w:lvlText w:val="%6)"/>
      <w:lvlJc w:val="left"/>
      <w:pPr>
        <w:tabs>
          <w:tab w:val="num" w:pos="1728"/>
        </w:tabs>
        <w:ind w:left="1728" w:hanging="432"/>
      </w:pPr>
    </w:lvl>
    <w:lvl w:ilvl="6">
      <w:start w:val="1"/>
      <w:numFmt w:val="lowerRoman"/>
      <w:lvlText w:val="%7)"/>
      <w:lvlJc w:val="right"/>
      <w:pPr>
        <w:tabs>
          <w:tab w:val="num" w:pos="1872"/>
        </w:tabs>
        <w:ind w:left="1872" w:hanging="288"/>
      </w:pPr>
    </w:lvl>
    <w:lvl w:ilvl="7">
      <w:start w:val="1"/>
      <w:numFmt w:val="lowerLetter"/>
      <w:lvlText w:val="%8."/>
      <w:lvlJc w:val="left"/>
      <w:pPr>
        <w:tabs>
          <w:tab w:val="num" w:pos="2016"/>
        </w:tabs>
        <w:ind w:left="2016" w:hanging="432"/>
      </w:pPr>
    </w:lvl>
    <w:lvl w:ilvl="8">
      <w:start w:val="1"/>
      <w:numFmt w:val="lowerRoman"/>
      <w:lvlText w:val="%9."/>
      <w:lvlJc w:val="right"/>
      <w:pPr>
        <w:tabs>
          <w:tab w:val="num" w:pos="2160"/>
        </w:tabs>
        <w:ind w:left="2160" w:hanging="144"/>
      </w:pPr>
    </w:lvl>
  </w:abstractNum>
  <w:abstractNum w:abstractNumId="14" w15:restartNumberingAfterBreak="0">
    <w:nsid w:val="6D231BE1"/>
    <w:multiLevelType w:val="singleLevel"/>
    <w:tmpl w:val="BE4AC6F0"/>
    <w:lvl w:ilvl="0">
      <w:start w:val="1"/>
      <w:numFmt w:val="bullet"/>
      <w:lvlText w:val=""/>
      <w:lvlJc w:val="center"/>
      <w:pPr>
        <w:tabs>
          <w:tab w:val="num" w:pos="648"/>
        </w:tabs>
        <w:ind w:left="360" w:right="360" w:hanging="72"/>
      </w:pPr>
      <w:rPr>
        <w:rFonts w:ascii="Symbol" w:hAnsi="Symbol" w:hint="default"/>
      </w:rPr>
    </w:lvl>
  </w:abstractNum>
  <w:abstractNum w:abstractNumId="15" w15:restartNumberingAfterBreak="0">
    <w:nsid w:val="779B3F1C"/>
    <w:multiLevelType w:val="hybridMultilevel"/>
    <w:tmpl w:val="4606B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938FB"/>
    <w:multiLevelType w:val="hybridMultilevel"/>
    <w:tmpl w:val="CD18A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81EB8"/>
    <w:multiLevelType w:val="hybridMultilevel"/>
    <w:tmpl w:val="57BC3032"/>
    <w:lvl w:ilvl="0" w:tplc="38325428">
      <w:start w:val="1"/>
      <w:numFmt w:val="decimal"/>
      <w:pStyle w:val="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864969">
    <w:abstractNumId w:val="4"/>
  </w:num>
  <w:num w:numId="2" w16cid:durableId="1236282033">
    <w:abstractNumId w:val="14"/>
  </w:num>
  <w:num w:numId="3" w16cid:durableId="1955400352">
    <w:abstractNumId w:val="2"/>
  </w:num>
  <w:num w:numId="4" w16cid:durableId="158739268">
    <w:abstractNumId w:val="8"/>
  </w:num>
  <w:num w:numId="5" w16cid:durableId="1754283009">
    <w:abstractNumId w:val="10"/>
  </w:num>
  <w:num w:numId="6" w16cid:durableId="995913350">
    <w:abstractNumId w:val="5"/>
  </w:num>
  <w:num w:numId="7" w16cid:durableId="599337478">
    <w:abstractNumId w:val="11"/>
  </w:num>
  <w:num w:numId="8" w16cid:durableId="1880629161">
    <w:abstractNumId w:val="13"/>
  </w:num>
  <w:num w:numId="9" w16cid:durableId="1341853567">
    <w:abstractNumId w:val="17"/>
  </w:num>
  <w:num w:numId="10" w16cid:durableId="2021395472">
    <w:abstractNumId w:val="6"/>
  </w:num>
  <w:num w:numId="11" w16cid:durableId="1028213555">
    <w:abstractNumId w:val="6"/>
  </w:num>
  <w:num w:numId="12" w16cid:durableId="1348287581">
    <w:abstractNumId w:val="6"/>
  </w:num>
  <w:num w:numId="13" w16cid:durableId="408312592">
    <w:abstractNumId w:val="6"/>
  </w:num>
  <w:num w:numId="14" w16cid:durableId="274680471">
    <w:abstractNumId w:val="13"/>
  </w:num>
  <w:num w:numId="15" w16cid:durableId="912012732">
    <w:abstractNumId w:val="1"/>
  </w:num>
  <w:num w:numId="16" w16cid:durableId="862521719">
    <w:abstractNumId w:val="12"/>
  </w:num>
  <w:num w:numId="17" w16cid:durableId="1230766226">
    <w:abstractNumId w:val="0"/>
  </w:num>
  <w:num w:numId="18" w16cid:durableId="1606645713">
    <w:abstractNumId w:val="7"/>
  </w:num>
  <w:num w:numId="19" w16cid:durableId="1373463247">
    <w:abstractNumId w:val="15"/>
  </w:num>
  <w:num w:numId="20" w16cid:durableId="1979604464">
    <w:abstractNumId w:val="3"/>
  </w:num>
  <w:num w:numId="21" w16cid:durableId="240336969">
    <w:abstractNumId w:val="16"/>
  </w:num>
  <w:num w:numId="22" w16cid:durableId="1924100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D4B"/>
    <w:rsid w:val="0002588B"/>
    <w:rsid w:val="0009314A"/>
    <w:rsid w:val="000B3F84"/>
    <w:rsid w:val="000F7D4F"/>
    <w:rsid w:val="001A3FCB"/>
    <w:rsid w:val="001F6E85"/>
    <w:rsid w:val="00201912"/>
    <w:rsid w:val="00221FD3"/>
    <w:rsid w:val="002222E5"/>
    <w:rsid w:val="00225575"/>
    <w:rsid w:val="00242301"/>
    <w:rsid w:val="00255CAC"/>
    <w:rsid w:val="002627D2"/>
    <w:rsid w:val="002D52C3"/>
    <w:rsid w:val="002F164A"/>
    <w:rsid w:val="003376E5"/>
    <w:rsid w:val="00374C1E"/>
    <w:rsid w:val="003E406B"/>
    <w:rsid w:val="00411B51"/>
    <w:rsid w:val="00414342"/>
    <w:rsid w:val="004569FE"/>
    <w:rsid w:val="0048611A"/>
    <w:rsid w:val="00495E37"/>
    <w:rsid w:val="00524BFA"/>
    <w:rsid w:val="006403E9"/>
    <w:rsid w:val="00665E57"/>
    <w:rsid w:val="00670F51"/>
    <w:rsid w:val="006A7D30"/>
    <w:rsid w:val="006F2C0D"/>
    <w:rsid w:val="00701416"/>
    <w:rsid w:val="00710A0E"/>
    <w:rsid w:val="00730EF7"/>
    <w:rsid w:val="007C3A2C"/>
    <w:rsid w:val="007C7DDA"/>
    <w:rsid w:val="00830612"/>
    <w:rsid w:val="008F0153"/>
    <w:rsid w:val="00937720"/>
    <w:rsid w:val="009533A7"/>
    <w:rsid w:val="00965777"/>
    <w:rsid w:val="00987749"/>
    <w:rsid w:val="009F7617"/>
    <w:rsid w:val="00A479A7"/>
    <w:rsid w:val="00A87D13"/>
    <w:rsid w:val="00AE0451"/>
    <w:rsid w:val="00AF248D"/>
    <w:rsid w:val="00B01D4B"/>
    <w:rsid w:val="00B27804"/>
    <w:rsid w:val="00B30B42"/>
    <w:rsid w:val="00B33BE8"/>
    <w:rsid w:val="00B8286C"/>
    <w:rsid w:val="00BC7248"/>
    <w:rsid w:val="00C25B15"/>
    <w:rsid w:val="00C7670D"/>
    <w:rsid w:val="00D52CF2"/>
    <w:rsid w:val="00D72C37"/>
    <w:rsid w:val="00D85A5B"/>
    <w:rsid w:val="00DF694E"/>
    <w:rsid w:val="00E310E2"/>
    <w:rsid w:val="00EE3567"/>
    <w:rsid w:val="00F211A8"/>
    <w:rsid w:val="00F55E41"/>
    <w:rsid w:val="00F744C9"/>
    <w:rsid w:val="00FC0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9EA5A"/>
  <w15:chartTrackingRefBased/>
  <w15:docId w15:val="{8F70F8D6-B3C4-4A65-92ED-A7850BB1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iriam"/>
      <w:lang w:eastAsia="he-IL"/>
    </w:rPr>
  </w:style>
  <w:style w:type="paragraph" w:styleId="1">
    <w:name w:val="heading 1"/>
    <w:basedOn w:val="a"/>
    <w:next w:val="a"/>
    <w:qFormat/>
    <w:rsid w:val="00201912"/>
    <w:pPr>
      <w:keepNext/>
      <w:spacing w:before="240" w:after="60"/>
      <w:outlineLvl w:val="0"/>
    </w:pPr>
    <w:rPr>
      <w:rFonts w:ascii="Arial" w:hAnsi="Arial" w:cs="Arial"/>
      <w:b/>
      <w:bCs/>
      <w:kern w:val="32"/>
      <w:sz w:val="32"/>
      <w:szCs w:val="32"/>
    </w:rPr>
  </w:style>
  <w:style w:type="paragraph" w:styleId="20">
    <w:name w:val="heading 2"/>
    <w:basedOn w:val="a"/>
    <w:next w:val="a"/>
    <w:qFormat/>
    <w:rsid w:val="00D52CF2"/>
    <w:pPr>
      <w:keepNext/>
      <w:spacing w:before="240" w:after="60"/>
      <w:outlineLvl w:val="1"/>
    </w:pPr>
    <w:rPr>
      <w:rFonts w:ascii="Arial" w:hAnsi="Arial" w:cs="Arial"/>
      <w:b/>
      <w:bCs/>
      <w:i/>
      <w:iCs/>
      <w:sz w:val="28"/>
      <w:szCs w:val="28"/>
    </w:rPr>
  </w:style>
  <w:style w:type="paragraph" w:styleId="3">
    <w:name w:val="heading 3"/>
    <w:basedOn w:val="a"/>
    <w:next w:val="a"/>
    <w:qFormat/>
    <w:rsid w:val="002222E5"/>
    <w:pPr>
      <w:keepNext/>
      <w:spacing w:before="240" w:after="60"/>
      <w:outlineLvl w:val="2"/>
    </w:pPr>
    <w:rPr>
      <w:rFonts w:ascii="Arial" w:hAnsi="Arial" w:cs="Arial"/>
      <w:b/>
      <w:bCs/>
      <w:sz w:val="26"/>
      <w:szCs w:val="26"/>
    </w:rPr>
  </w:style>
  <w:style w:type="paragraph" w:styleId="40">
    <w:name w:val="heading 4"/>
    <w:basedOn w:val="a"/>
    <w:next w:val="a"/>
    <w:qFormat/>
    <w:rsid w:val="00225575"/>
    <w:pPr>
      <w:keepNext/>
      <w:spacing w:before="240" w:after="60"/>
      <w:outlineLvl w:val="3"/>
    </w:pPr>
    <w:rPr>
      <w:rFonts w:cs="Times New Roman"/>
      <w:b/>
      <w:bCs/>
      <w:sz w:val="28"/>
      <w:szCs w:val="28"/>
    </w:rPr>
  </w:style>
  <w:style w:type="paragraph" w:styleId="50">
    <w:name w:val="heading 5"/>
    <w:basedOn w:val="a"/>
    <w:next w:val="a"/>
    <w:qFormat/>
    <w:rsid w:val="00D52C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bidi/>
      <w:spacing w:line="360" w:lineRule="auto"/>
      <w:jc w:val="center"/>
    </w:pPr>
    <w:rPr>
      <w:rFonts w:ascii="Arial" w:hAnsi="Arial" w:cs="Arial"/>
      <w:b/>
      <w:bCs/>
      <w:sz w:val="24"/>
      <w:szCs w:val="24"/>
      <w:u w:val="single"/>
      <w:lang w:eastAsia="en-US"/>
    </w:rPr>
  </w:style>
  <w:style w:type="paragraph" w:styleId="a4">
    <w:name w:val="Body Text"/>
    <w:basedOn w:val="a"/>
    <w:pPr>
      <w:bidi/>
      <w:spacing w:line="360" w:lineRule="auto"/>
      <w:jc w:val="both"/>
    </w:pPr>
    <w:rPr>
      <w:rFonts w:ascii="Arial" w:hAnsi="Arial" w:cs="Arial"/>
      <w:sz w:val="24"/>
      <w:szCs w:val="24"/>
      <w:lang w:eastAsia="en-US"/>
    </w:rPr>
  </w:style>
  <w:style w:type="paragraph" w:styleId="a5">
    <w:name w:val="footnote text"/>
    <w:basedOn w:val="30"/>
    <w:autoRedefine/>
    <w:semiHidden/>
    <w:rsid w:val="001A3FCB"/>
    <w:pPr>
      <w:bidi/>
      <w:spacing w:after="0"/>
      <w:ind w:left="284" w:hanging="284"/>
      <w:jc w:val="both"/>
    </w:pPr>
    <w:rPr>
      <w:rFonts w:cs="Narkisim"/>
      <w:sz w:val="20"/>
      <w:szCs w:val="20"/>
    </w:rPr>
  </w:style>
  <w:style w:type="paragraph" w:styleId="a6">
    <w:name w:val="Normal Indent"/>
    <w:basedOn w:val="a"/>
    <w:rsid w:val="00BC7248"/>
    <w:pPr>
      <w:ind w:left="720"/>
    </w:pPr>
  </w:style>
  <w:style w:type="paragraph" w:styleId="30">
    <w:name w:val="Body Text 3"/>
    <w:basedOn w:val="a"/>
    <w:rsid w:val="00BC7248"/>
    <w:pPr>
      <w:spacing w:after="120"/>
    </w:pPr>
    <w:rPr>
      <w:sz w:val="16"/>
      <w:szCs w:val="16"/>
    </w:rPr>
  </w:style>
  <w:style w:type="character" w:styleId="a7">
    <w:name w:val="footnote reference"/>
    <w:basedOn w:val="a0"/>
    <w:semiHidden/>
    <w:rsid w:val="00BC7248"/>
    <w:rPr>
      <w:rFonts w:ascii="Narkisim" w:hAnsi="Narkisim" w:cs="Narkisim"/>
      <w:b/>
      <w:bCs/>
      <w:sz w:val="28"/>
      <w:szCs w:val="28"/>
      <w:vertAlign w:val="superscript"/>
      <w:lang w:bidi="he-IL"/>
    </w:rPr>
  </w:style>
  <w:style w:type="paragraph" w:customStyle="1" w:styleId="a8">
    <w:name w:val="טכסט רגיל"/>
    <w:basedOn w:val="a"/>
    <w:rsid w:val="001A3FCB"/>
    <w:pPr>
      <w:bidi/>
      <w:spacing w:line="360" w:lineRule="auto"/>
      <w:jc w:val="both"/>
    </w:pPr>
    <w:rPr>
      <w:rFonts w:ascii="Arial" w:hAnsi="Arial" w:cs="Arial"/>
      <w:sz w:val="24"/>
      <w:szCs w:val="24"/>
      <w:lang w:eastAsia="en-US"/>
    </w:rPr>
  </w:style>
  <w:style w:type="paragraph" w:customStyle="1" w:styleId="10">
    <w:name w:val="סגנון1"/>
    <w:basedOn w:val="a"/>
    <w:rsid w:val="001A3FCB"/>
    <w:pPr>
      <w:bidi/>
      <w:ind w:left="850" w:right="567"/>
      <w:jc w:val="both"/>
    </w:pPr>
    <w:rPr>
      <w:rFonts w:ascii="Arial" w:hAnsi="Arial" w:cs="Guttman Vilna"/>
      <w:lang w:eastAsia="en-US"/>
    </w:rPr>
  </w:style>
  <w:style w:type="paragraph" w:customStyle="1" w:styleId="a9">
    <w:name w:val="מובאה מהמקורות"/>
    <w:basedOn w:val="a"/>
    <w:rsid w:val="001A3FCB"/>
    <w:pPr>
      <w:bidi/>
      <w:ind w:left="850" w:right="567"/>
      <w:jc w:val="both"/>
    </w:pPr>
    <w:rPr>
      <w:rFonts w:ascii="Arial" w:hAnsi="Arial" w:cs="Guttman Vilna"/>
      <w:lang w:eastAsia="en-US"/>
    </w:rPr>
  </w:style>
  <w:style w:type="paragraph" w:customStyle="1" w:styleId="aa">
    <w:name w:val="תוכן תבת טקסט"/>
    <w:basedOn w:val="a"/>
    <w:autoRedefine/>
    <w:rsid w:val="00E310E2"/>
    <w:pPr>
      <w:pBdr>
        <w:top w:val="dashSmallGap" w:sz="4" w:space="1" w:color="auto"/>
        <w:left w:val="dashSmallGap" w:sz="4" w:space="4" w:color="auto"/>
        <w:bottom w:val="dashSmallGap" w:sz="4" w:space="1" w:color="auto"/>
        <w:right w:val="dashSmallGap" w:sz="4" w:space="4" w:color="auto"/>
      </w:pBdr>
      <w:jc w:val="right"/>
    </w:pPr>
    <w:rPr>
      <w:rFonts w:cs="Arial"/>
    </w:rPr>
  </w:style>
  <w:style w:type="paragraph" w:customStyle="1" w:styleId="ab">
    <w:name w:val="תוכן תיבת טקסט"/>
    <w:basedOn w:val="a"/>
    <w:autoRedefine/>
    <w:rsid w:val="00E310E2"/>
    <w:pPr>
      <w:framePr w:wrap="around" w:vAnchor="text" w:hAnchor="text" w:y="1"/>
      <w:pBdr>
        <w:top w:val="dashSmallGap" w:sz="4" w:space="1" w:color="auto"/>
        <w:left w:val="dashSmallGap" w:sz="4" w:space="4" w:color="auto"/>
        <w:bottom w:val="dashSmallGap" w:sz="4" w:space="1" w:color="auto"/>
        <w:right w:val="dashSmallGap" w:sz="4" w:space="4" w:color="auto"/>
      </w:pBdr>
      <w:jc w:val="right"/>
    </w:pPr>
    <w:rPr>
      <w:rFonts w:cs="Arial"/>
    </w:rPr>
  </w:style>
  <w:style w:type="paragraph" w:customStyle="1" w:styleId="ac">
    <w:name w:val="מובאה מהמקורות תו תו תו תו תו תו תו תו תו תו תו תו תו תו תו תו תו תו תו תו תו"/>
    <w:basedOn w:val="a"/>
    <w:rsid w:val="00F211A8"/>
    <w:pPr>
      <w:bidi/>
      <w:spacing w:after="120" w:line="360" w:lineRule="auto"/>
      <w:ind w:left="851" w:right="567"/>
      <w:jc w:val="both"/>
    </w:pPr>
    <w:rPr>
      <w:rFonts w:ascii="Arial" w:hAnsi="Arial" w:cs="Guttman Vilna"/>
      <w:lang w:eastAsia="en-US"/>
    </w:rPr>
  </w:style>
  <w:style w:type="paragraph" w:customStyle="1" w:styleId="21">
    <w:name w:val="מובאה מהמקורות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2"/>
    <w:basedOn w:val="a"/>
    <w:rsid w:val="0002588B"/>
    <w:pPr>
      <w:bidi/>
      <w:spacing w:after="120" w:line="360" w:lineRule="auto"/>
      <w:ind w:left="851" w:right="567"/>
      <w:jc w:val="both"/>
    </w:pPr>
    <w:rPr>
      <w:rFonts w:ascii="Arial" w:hAnsi="Arial" w:cs="Guttman Vilna"/>
      <w:lang w:eastAsia="en-US"/>
    </w:rPr>
  </w:style>
  <w:style w:type="numbering" w:customStyle="1" w:styleId="-2">
    <w:name w:val="דובי - כותרת רמה 2"/>
    <w:basedOn w:val="a2"/>
    <w:rsid w:val="00D72C37"/>
    <w:pPr>
      <w:numPr>
        <w:numId w:val="7"/>
      </w:numPr>
    </w:pPr>
  </w:style>
  <w:style w:type="paragraph" w:customStyle="1" w:styleId="2MonotypeHadassah16">
    <w:name w:val="סגנון כותרת 2 + (מורכב) Monotype Hadassah ‏16 נק לא נטוי קו תחתו..."/>
    <w:basedOn w:val="20"/>
    <w:autoRedefine/>
    <w:rsid w:val="00D72C37"/>
    <w:pPr>
      <w:jc w:val="center"/>
    </w:pPr>
    <w:rPr>
      <w:rFonts w:cs="Monotype Hadassah"/>
      <w:i w:val="0"/>
      <w:iCs w:val="0"/>
      <w:sz w:val="32"/>
      <w:szCs w:val="32"/>
      <w:u w:val="single"/>
    </w:rPr>
  </w:style>
  <w:style w:type="paragraph" w:customStyle="1" w:styleId="31">
    <w:name w:val="דובי עוד כותרת 3"/>
    <w:basedOn w:val="a"/>
    <w:autoRedefine/>
    <w:rsid w:val="00D72C37"/>
    <w:pPr>
      <w:bidi/>
      <w:spacing w:line="360" w:lineRule="auto"/>
      <w:jc w:val="both"/>
      <w:outlineLvl w:val="1"/>
    </w:pPr>
    <w:rPr>
      <w:rFonts w:ascii="Arial" w:hAnsi="Arial" w:cs="Guttman Mantova"/>
      <w:b/>
      <w:bCs/>
      <w:sz w:val="24"/>
      <w:szCs w:val="28"/>
      <w:u w:val="single"/>
      <w:lang w:eastAsia="en-US"/>
    </w:rPr>
  </w:style>
  <w:style w:type="paragraph" w:customStyle="1" w:styleId="4">
    <w:name w:val="דובי עוד כותרת 4"/>
    <w:basedOn w:val="a"/>
    <w:autoRedefine/>
    <w:rsid w:val="00D72C37"/>
    <w:pPr>
      <w:numPr>
        <w:numId w:val="9"/>
      </w:numPr>
      <w:bidi/>
      <w:spacing w:line="360" w:lineRule="auto"/>
      <w:jc w:val="both"/>
      <w:outlineLvl w:val="1"/>
    </w:pPr>
    <w:rPr>
      <w:rFonts w:ascii="Arial" w:hAnsi="Arial" w:cs="Arial"/>
      <w:sz w:val="24"/>
      <w:szCs w:val="24"/>
      <w:u w:val="single"/>
      <w:lang w:eastAsia="en-US"/>
    </w:rPr>
  </w:style>
  <w:style w:type="paragraph" w:customStyle="1" w:styleId="5">
    <w:name w:val="דובי עוד כותרת 5"/>
    <w:basedOn w:val="a"/>
    <w:autoRedefine/>
    <w:rsid w:val="00D72C37"/>
    <w:pPr>
      <w:numPr>
        <w:numId w:val="13"/>
      </w:numPr>
      <w:bidi/>
      <w:spacing w:line="480" w:lineRule="auto"/>
      <w:jc w:val="both"/>
      <w:outlineLvl w:val="4"/>
    </w:pPr>
    <w:rPr>
      <w:rFonts w:ascii="Arial" w:hAnsi="Arial" w:cs="Arial"/>
      <w:iCs/>
      <w:sz w:val="24"/>
      <w:szCs w:val="24"/>
      <w:u w:val="single"/>
      <w:lang w:eastAsia="en-US"/>
    </w:rPr>
  </w:style>
  <w:style w:type="paragraph" w:customStyle="1" w:styleId="2">
    <w:name w:val="סגנון2"/>
    <w:basedOn w:val="50"/>
    <w:autoRedefine/>
    <w:rsid w:val="00D52CF2"/>
    <w:pPr>
      <w:keepNext/>
      <w:numPr>
        <w:ilvl w:val="4"/>
        <w:numId w:val="14"/>
      </w:numPr>
      <w:bidi/>
      <w:spacing w:before="0" w:after="0" w:line="360" w:lineRule="auto"/>
    </w:pPr>
    <w:rPr>
      <w:rFonts w:ascii="Arial" w:hAnsi="Arial" w:cs="Arial"/>
      <w:b w:val="0"/>
      <w:bCs w:val="0"/>
      <w:i w:val="0"/>
      <w:sz w:val="24"/>
      <w:szCs w:val="24"/>
      <w:u w:val="single"/>
      <w:lang w:eastAsia="en-US"/>
    </w:rPr>
  </w:style>
  <w:style w:type="paragraph" w:customStyle="1" w:styleId="22">
    <w:name w:val="כותרת דובי 2"/>
    <w:basedOn w:val="20"/>
    <w:autoRedefine/>
    <w:rsid w:val="00201912"/>
    <w:pPr>
      <w:bidi/>
      <w:spacing w:line="360" w:lineRule="auto"/>
      <w:ind w:left="-170"/>
    </w:pPr>
    <w:rPr>
      <w:rFonts w:cs="Guttman Mantova"/>
      <w:iCs w:val="0"/>
      <w:u w:val="single"/>
    </w:rPr>
  </w:style>
  <w:style w:type="paragraph" w:customStyle="1" w:styleId="32">
    <w:name w:val="כותרת דובי 3"/>
    <w:basedOn w:val="3"/>
    <w:autoRedefine/>
    <w:rsid w:val="00B8286C"/>
    <w:pPr>
      <w:bidi/>
    </w:pPr>
    <w:rPr>
      <w:u w:val="single"/>
    </w:rPr>
  </w:style>
  <w:style w:type="paragraph" w:customStyle="1" w:styleId="41">
    <w:name w:val="כותרת דובי 4"/>
    <w:basedOn w:val="40"/>
    <w:autoRedefine/>
    <w:rsid w:val="003E406B"/>
    <w:pPr>
      <w:bidi/>
      <w:ind w:left="567"/>
    </w:pPr>
    <w:rPr>
      <w:rFonts w:cs="Arial"/>
      <w:i/>
      <w:iCs/>
      <w:szCs w:val="24"/>
      <w:u w:val="single"/>
    </w:rPr>
  </w:style>
  <w:style w:type="paragraph" w:customStyle="1" w:styleId="51">
    <w:name w:val="כותרת דובי 5"/>
    <w:basedOn w:val="50"/>
    <w:autoRedefine/>
    <w:rsid w:val="00670F51"/>
    <w:pPr>
      <w:keepNext/>
      <w:bidi/>
      <w:spacing w:before="0" w:after="0" w:line="360" w:lineRule="auto"/>
      <w:ind w:left="567"/>
    </w:pPr>
    <w:rPr>
      <w:rFonts w:ascii="Arial" w:hAnsi="Arial" w:cs="Arial"/>
      <w:b w:val="0"/>
      <w:bCs w:val="0"/>
      <w:sz w:val="24"/>
      <w:szCs w:val="24"/>
      <w:u w:val="single"/>
      <w:lang w:eastAsia="en-US"/>
    </w:rPr>
  </w:style>
  <w:style w:type="paragraph" w:customStyle="1" w:styleId="11">
    <w:name w:val="כותרת דובי 1"/>
    <w:basedOn w:val="1"/>
    <w:autoRedefine/>
    <w:rsid w:val="00201912"/>
    <w:pPr>
      <w:bidi/>
      <w:spacing w:line="480" w:lineRule="auto"/>
      <w:jc w:val="center"/>
    </w:pPr>
    <w:rPr>
      <w:rFonts w:cs="Monotype Hadassah"/>
      <w:i/>
      <w:u w:val="single"/>
    </w:rPr>
  </w:style>
  <w:style w:type="paragraph" w:styleId="ad">
    <w:name w:val="header"/>
    <w:basedOn w:val="a"/>
    <w:link w:val="ae"/>
    <w:uiPriority w:val="99"/>
    <w:unhideWhenUsed/>
    <w:rsid w:val="00B01D4B"/>
    <w:pPr>
      <w:tabs>
        <w:tab w:val="center" w:pos="4153"/>
        <w:tab w:val="right" w:pos="8306"/>
      </w:tabs>
    </w:pPr>
  </w:style>
  <w:style w:type="character" w:customStyle="1" w:styleId="ae">
    <w:name w:val="כותרת עליונה תו"/>
    <w:basedOn w:val="a0"/>
    <w:link w:val="ad"/>
    <w:uiPriority w:val="99"/>
    <w:rsid w:val="00B01D4B"/>
    <w:rPr>
      <w:rFonts w:cs="Miriam"/>
      <w:lang w:eastAsia="he-IL"/>
    </w:rPr>
  </w:style>
  <w:style w:type="paragraph" w:styleId="af">
    <w:name w:val="footer"/>
    <w:basedOn w:val="a"/>
    <w:link w:val="af0"/>
    <w:unhideWhenUsed/>
    <w:rsid w:val="00B01D4B"/>
    <w:pPr>
      <w:tabs>
        <w:tab w:val="center" w:pos="4153"/>
        <w:tab w:val="right" w:pos="8306"/>
      </w:tabs>
    </w:pPr>
  </w:style>
  <w:style w:type="character" w:customStyle="1" w:styleId="af0">
    <w:name w:val="כותרת תחתונה תו"/>
    <w:basedOn w:val="a0"/>
    <w:link w:val="af"/>
    <w:rsid w:val="00B01D4B"/>
    <w:rPr>
      <w:rFonts w:cs="Miriam"/>
      <w:lang w:eastAsia="he-IL"/>
    </w:rPr>
  </w:style>
  <w:style w:type="paragraph" w:styleId="af1">
    <w:name w:val="List Paragraph"/>
    <w:basedOn w:val="a"/>
    <w:uiPriority w:val="34"/>
    <w:qFormat/>
    <w:rsid w:val="008F0153"/>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unhideWhenUsed/>
    <w:rsid w:val="00242301"/>
    <w:rPr>
      <w:color w:val="0000FF"/>
      <w:u w:val="single"/>
    </w:rPr>
  </w:style>
  <w:style w:type="paragraph" w:customStyle="1" w:styleId="af2">
    <w:basedOn w:val="a"/>
    <w:next w:val="NormalWeb"/>
    <w:uiPriority w:val="99"/>
    <w:unhideWhenUsed/>
    <w:rsid w:val="006403E9"/>
    <w:pPr>
      <w:spacing w:before="100" w:beforeAutospacing="1" w:after="100" w:afterAutospacing="1"/>
    </w:pPr>
    <w:rPr>
      <w:rFonts w:cs="Times New Roman"/>
      <w:sz w:val="24"/>
      <w:szCs w:val="24"/>
      <w:lang w:eastAsia="en-US"/>
    </w:rPr>
  </w:style>
  <w:style w:type="paragraph" w:styleId="NormalWeb">
    <w:name w:val="Normal (Web)"/>
    <w:basedOn w:val="a"/>
    <w:uiPriority w:val="99"/>
    <w:semiHidden/>
    <w:unhideWhenUsed/>
    <w:rsid w:val="006403E9"/>
    <w:rPr>
      <w:rFonts w:cs="Times New Roman"/>
      <w:sz w:val="24"/>
      <w:szCs w:val="24"/>
    </w:rPr>
  </w:style>
  <w:style w:type="character" w:styleId="af3">
    <w:name w:val="Unresolved Mention"/>
    <w:basedOn w:val="a0"/>
    <w:uiPriority w:val="99"/>
    <w:semiHidden/>
    <w:unhideWhenUsed/>
    <w:rsid w:val="0064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ba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yh\Documents\Custom%20Office%20Templates\&#1492;&#1502;&#1505;&#1502;&#1498;%20&#1513;&#1500;&#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המסמך שלי</Template>
  <TotalTime>8</TotalTime>
  <Pages>1</Pages>
  <Words>86</Words>
  <Characters>491</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MS</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דובי הדר</dc:creator>
  <cp:keywords/>
  <cp:lastModifiedBy>anosh albash</cp:lastModifiedBy>
  <cp:revision>4</cp:revision>
  <cp:lastPrinted>2019-10-27T11:19:00Z</cp:lastPrinted>
  <dcterms:created xsi:type="dcterms:W3CDTF">2023-07-22T18:29:00Z</dcterms:created>
  <dcterms:modified xsi:type="dcterms:W3CDTF">2023-07-22T18:36:00Z</dcterms:modified>
</cp:coreProperties>
</file>